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1. «</w:t>
      </w:r>
      <w:proofErr w:type="spellStart"/>
      <w:r>
        <w:rPr>
          <w:rFonts w:ascii="Arial" w:hAnsi="Arial" w:cs="Arial"/>
          <w:b/>
          <w:bCs/>
          <w:color w:val="000000"/>
          <w:sz w:val="20"/>
          <w:szCs w:val="20"/>
          <w:u w:val="single"/>
        </w:rPr>
        <w:t>Кубування</w:t>
      </w:r>
      <w:proofErr w:type="spellEnd"/>
      <w:r>
        <w:rPr>
          <w:rFonts w:ascii="Arial" w:hAnsi="Arial" w:cs="Arial"/>
          <w:b/>
          <w:bCs/>
          <w:color w:val="000000"/>
          <w:sz w:val="20"/>
          <w:szCs w:val="20"/>
          <w:u w:val="single"/>
        </w:rPr>
        <w:t>»</w:t>
      </w:r>
    </w:p>
    <w:p w:rsidR="00FA1AB6" w:rsidRDefault="00FA1AB6" w:rsidP="00FA1AB6">
      <w:pPr>
        <w:pStyle w:val="a3"/>
        <w:shd w:val="clear" w:color="auto" w:fill="FFFFFF"/>
        <w:rPr>
          <w:rFonts w:ascii="Arial" w:hAnsi="Arial" w:cs="Arial"/>
          <w:color w:val="000000"/>
          <w:sz w:val="20"/>
          <w:szCs w:val="20"/>
        </w:rPr>
      </w:pPr>
      <w:proofErr w:type="spellStart"/>
      <w:r>
        <w:rPr>
          <w:rFonts w:ascii="Arial" w:hAnsi="Arial" w:cs="Arial"/>
          <w:color w:val="000000"/>
          <w:sz w:val="20"/>
          <w:szCs w:val="20"/>
        </w:rPr>
        <w:t>Кубування</w:t>
      </w:r>
      <w:proofErr w:type="spellEnd"/>
      <w:r>
        <w:rPr>
          <w:rFonts w:ascii="Arial" w:hAnsi="Arial" w:cs="Arial"/>
          <w:color w:val="000000"/>
          <w:sz w:val="20"/>
          <w:szCs w:val="20"/>
        </w:rPr>
        <w:t xml:space="preserve"> є методом навчання, що полегшує розглядання різ</w:t>
      </w:r>
      <w:r>
        <w:rPr>
          <w:rFonts w:ascii="Arial" w:hAnsi="Arial" w:cs="Arial"/>
          <w:color w:val="000000"/>
          <w:sz w:val="20"/>
          <w:szCs w:val="20"/>
        </w:rPr>
        <w:softHyphen/>
        <w:t>них сторін теми. Це навчальна методика, яка пропонує учням від</w:t>
      </w:r>
      <w:r>
        <w:rPr>
          <w:rFonts w:ascii="Arial" w:hAnsi="Arial" w:cs="Arial"/>
          <w:color w:val="000000"/>
          <w:sz w:val="20"/>
          <w:szCs w:val="20"/>
        </w:rPr>
        <w:softHyphen/>
        <w:t>повісти на 6 запитань різних типів, що стосуються теми. Цей під</w:t>
      </w:r>
      <w:r>
        <w:rPr>
          <w:rFonts w:ascii="Arial" w:hAnsi="Arial" w:cs="Arial"/>
          <w:color w:val="000000"/>
          <w:sz w:val="20"/>
          <w:szCs w:val="20"/>
        </w:rPr>
        <w:softHyphen/>
        <w:t>хід передбачає використання кубика із написаними на кожній гра</w:t>
      </w:r>
      <w:r>
        <w:rPr>
          <w:rFonts w:ascii="Arial" w:hAnsi="Arial" w:cs="Arial"/>
          <w:color w:val="000000"/>
          <w:sz w:val="20"/>
          <w:szCs w:val="20"/>
        </w:rPr>
        <w:softHyphen/>
        <w:t>ні вказівками щодо напряму мислення або письма.</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Наприклад, можливі такі вказівки на гранях куба:</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1. Опиши це (колір, форма, розміри).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2. Порівняй це (на що це схоже? від чого це відрізняється?).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3. Добери асоціації (про що змушує думати? що спадає на думку?).</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4. Проаналізуй це (скажіть, яким чином це зроблено? ви це знає</w:t>
      </w:r>
      <w:r>
        <w:rPr>
          <w:rFonts w:ascii="Arial" w:hAnsi="Arial" w:cs="Arial"/>
          <w:color w:val="000000"/>
          <w:sz w:val="20"/>
          <w:szCs w:val="20"/>
        </w:rPr>
        <w:softHyphen/>
        <w:t>те? ви можете це вигадати?).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5. Як його використати (знайти застосування; яким чином це мож</w:t>
      </w:r>
      <w:r>
        <w:rPr>
          <w:rFonts w:ascii="Arial" w:hAnsi="Arial" w:cs="Arial"/>
          <w:color w:val="000000"/>
          <w:sz w:val="20"/>
          <w:szCs w:val="20"/>
        </w:rPr>
        <w:softHyphen/>
        <w:t>на застосувати?).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6. Запропонувати аргументи «за» або «проти» цього (що в ньому доброго чи поганого? займіть певну позицію, використайте по</w:t>
      </w:r>
      <w:r>
        <w:rPr>
          <w:rFonts w:ascii="Arial" w:hAnsi="Arial" w:cs="Arial"/>
          <w:color w:val="000000"/>
          <w:sz w:val="20"/>
          <w:szCs w:val="20"/>
        </w:rPr>
        <w:softHyphen/>
        <w:t>вний діапазон аргументів від логічних до безглуздих).</w:t>
      </w:r>
    </w:p>
    <w:p w:rsidR="00FA1AB6" w:rsidRDefault="00FA1AB6" w:rsidP="00FA1AB6">
      <w:pPr>
        <w:pStyle w:val="a3"/>
        <w:shd w:val="clear" w:color="auto" w:fill="FFFFFF"/>
        <w:rPr>
          <w:rFonts w:ascii="Arial" w:hAnsi="Arial" w:cs="Arial"/>
          <w:color w:val="000000"/>
          <w:sz w:val="20"/>
          <w:szCs w:val="20"/>
        </w:rPr>
      </w:pPr>
      <w:proofErr w:type="spellStart"/>
      <w:r>
        <w:rPr>
          <w:rFonts w:ascii="Arial" w:hAnsi="Arial" w:cs="Arial"/>
          <w:color w:val="000000"/>
          <w:sz w:val="20"/>
          <w:szCs w:val="20"/>
        </w:rPr>
        <w:t>Кубування</w:t>
      </w:r>
      <w:proofErr w:type="spellEnd"/>
      <w:r>
        <w:rPr>
          <w:rFonts w:ascii="Arial" w:hAnsi="Arial" w:cs="Arial"/>
          <w:color w:val="000000"/>
          <w:sz w:val="20"/>
          <w:szCs w:val="20"/>
        </w:rPr>
        <w:t xml:space="preserve"> — це приклад ігрової методики, а також один із ме</w:t>
      </w:r>
      <w:r>
        <w:rPr>
          <w:rFonts w:ascii="Arial" w:hAnsi="Arial" w:cs="Arial"/>
          <w:color w:val="000000"/>
          <w:sz w:val="20"/>
          <w:szCs w:val="20"/>
        </w:rPr>
        <w:softHyphen/>
        <w:t>тодів навчання, що полегшує всебічне розглядання теми. Учні мо</w:t>
      </w:r>
      <w:r>
        <w:rPr>
          <w:rFonts w:ascii="Arial" w:hAnsi="Arial" w:cs="Arial"/>
          <w:color w:val="000000"/>
          <w:sz w:val="20"/>
          <w:szCs w:val="20"/>
        </w:rPr>
        <w:softHyphen/>
        <w:t xml:space="preserve">жуть виконувати </w:t>
      </w:r>
      <w:proofErr w:type="spellStart"/>
      <w:r>
        <w:rPr>
          <w:rFonts w:ascii="Arial" w:hAnsi="Arial" w:cs="Arial"/>
          <w:color w:val="000000"/>
          <w:sz w:val="20"/>
          <w:szCs w:val="20"/>
        </w:rPr>
        <w:t>кубування</w:t>
      </w:r>
      <w:proofErr w:type="spellEnd"/>
      <w:r>
        <w:rPr>
          <w:rFonts w:ascii="Arial" w:hAnsi="Arial" w:cs="Arial"/>
          <w:color w:val="000000"/>
          <w:sz w:val="20"/>
          <w:szCs w:val="20"/>
        </w:rPr>
        <w:t xml:space="preserve"> в парі, потім об'єднатися в групи. Слід провести через кубик слово. Це може бути літературний термін, ви</w:t>
      </w:r>
      <w:r>
        <w:rPr>
          <w:rFonts w:ascii="Arial" w:hAnsi="Arial" w:cs="Arial"/>
          <w:color w:val="000000"/>
          <w:sz w:val="20"/>
          <w:szCs w:val="20"/>
        </w:rPr>
        <w:softHyphen/>
        <w:t xml:space="preserve">значення або якась інша назва. Дуже важливо застосовувати </w:t>
      </w:r>
      <w:proofErr w:type="spellStart"/>
      <w:r>
        <w:rPr>
          <w:rFonts w:ascii="Arial" w:hAnsi="Arial" w:cs="Arial"/>
          <w:color w:val="000000"/>
          <w:sz w:val="20"/>
          <w:szCs w:val="20"/>
        </w:rPr>
        <w:t>кубу</w:t>
      </w:r>
      <w:r>
        <w:rPr>
          <w:rFonts w:ascii="Arial" w:hAnsi="Arial" w:cs="Arial"/>
          <w:color w:val="000000"/>
          <w:sz w:val="20"/>
          <w:szCs w:val="20"/>
        </w:rPr>
        <w:softHyphen/>
        <w:t>вання</w:t>
      </w:r>
      <w:proofErr w:type="spellEnd"/>
      <w:r>
        <w:rPr>
          <w:rFonts w:ascii="Arial" w:hAnsi="Arial" w:cs="Arial"/>
          <w:color w:val="000000"/>
          <w:sz w:val="20"/>
          <w:szCs w:val="20"/>
        </w:rPr>
        <w:t xml:space="preserve"> до того, що вже добре відомо учням. Його можна використо</w:t>
      </w:r>
      <w:r>
        <w:rPr>
          <w:rFonts w:ascii="Arial" w:hAnsi="Arial" w:cs="Arial"/>
          <w:color w:val="000000"/>
          <w:sz w:val="20"/>
          <w:szCs w:val="20"/>
        </w:rPr>
        <w:softHyphen/>
        <w:t>вувати на стадії актуалізації чи рефлексії.</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rPr>
        <w:t> </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 xml:space="preserve">2. </w:t>
      </w:r>
      <w:proofErr w:type="spellStart"/>
      <w:r>
        <w:rPr>
          <w:rFonts w:ascii="Arial" w:hAnsi="Arial" w:cs="Arial"/>
          <w:b/>
          <w:bCs/>
          <w:color w:val="000000"/>
          <w:sz w:val="20"/>
          <w:szCs w:val="20"/>
          <w:u w:val="single"/>
        </w:rPr>
        <w:t>Сенкан</w:t>
      </w:r>
      <w:proofErr w:type="spellEnd"/>
      <w:r>
        <w:rPr>
          <w:rStyle w:val="apple-converted-space"/>
          <w:rFonts w:ascii="Arial" w:hAnsi="Arial" w:cs="Arial"/>
          <w:color w:val="000000"/>
          <w:sz w:val="20"/>
          <w:szCs w:val="20"/>
        </w:rPr>
        <w:t> </w:t>
      </w:r>
      <w:r>
        <w:rPr>
          <w:rFonts w:ascii="Arial" w:hAnsi="Arial" w:cs="Arial"/>
          <w:color w:val="000000"/>
          <w:sz w:val="20"/>
          <w:szCs w:val="20"/>
        </w:rPr>
        <w:t xml:space="preserve">— це форма вільного вірша з п'яти рядків, що синтезує інформацію, яку отримали під час вивчення нового матеріалу. Цей вид роботи використовують як інструмент, щоб спонукати учня до розмірковування над темою. </w:t>
      </w:r>
      <w:proofErr w:type="spellStart"/>
      <w:r>
        <w:rPr>
          <w:rFonts w:ascii="Arial" w:hAnsi="Arial" w:cs="Arial"/>
          <w:color w:val="000000"/>
          <w:sz w:val="20"/>
          <w:szCs w:val="20"/>
        </w:rPr>
        <w:t>Сенкан</w:t>
      </w:r>
      <w:proofErr w:type="spellEnd"/>
      <w:r>
        <w:rPr>
          <w:rFonts w:ascii="Arial" w:hAnsi="Arial" w:cs="Arial"/>
          <w:color w:val="000000"/>
          <w:sz w:val="20"/>
          <w:szCs w:val="20"/>
        </w:rPr>
        <w:t xml:space="preserve"> — це </w:t>
      </w:r>
      <w:proofErr w:type="spellStart"/>
      <w:r>
        <w:rPr>
          <w:rFonts w:ascii="Arial" w:hAnsi="Arial" w:cs="Arial"/>
          <w:color w:val="000000"/>
          <w:sz w:val="20"/>
          <w:szCs w:val="20"/>
        </w:rPr>
        <w:t>п'ятирядковий</w:t>
      </w:r>
      <w:proofErr w:type="spellEnd"/>
      <w:r>
        <w:rPr>
          <w:rFonts w:ascii="Arial" w:hAnsi="Arial" w:cs="Arial"/>
          <w:color w:val="000000"/>
          <w:sz w:val="20"/>
          <w:szCs w:val="20"/>
        </w:rPr>
        <w:t xml:space="preserve"> неримований вірш із 11-12 слів.</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1-й рядок</w:t>
      </w:r>
      <w:r>
        <w:rPr>
          <w:rStyle w:val="apple-converted-space"/>
          <w:rFonts w:ascii="Arial" w:hAnsi="Arial" w:cs="Arial"/>
          <w:i/>
          <w:iCs/>
          <w:color w:val="000000"/>
          <w:sz w:val="20"/>
          <w:szCs w:val="20"/>
        </w:rPr>
        <w:t> </w:t>
      </w:r>
      <w:r>
        <w:rPr>
          <w:rFonts w:ascii="Arial" w:hAnsi="Arial" w:cs="Arial"/>
          <w:color w:val="000000"/>
          <w:sz w:val="20"/>
          <w:szCs w:val="20"/>
        </w:rPr>
        <w:t xml:space="preserve">— тема (іменник, який є темою </w:t>
      </w:r>
      <w:proofErr w:type="spellStart"/>
      <w:r>
        <w:rPr>
          <w:rFonts w:ascii="Arial" w:hAnsi="Arial" w:cs="Arial"/>
          <w:color w:val="000000"/>
          <w:sz w:val="20"/>
          <w:szCs w:val="20"/>
        </w:rPr>
        <w:t>сенкану</w:t>
      </w:r>
      <w:proofErr w:type="spellEnd"/>
      <w:r>
        <w:rPr>
          <w:rFonts w:ascii="Arial" w:hAnsi="Arial" w:cs="Arial"/>
          <w:color w:val="000000"/>
          <w:sz w:val="20"/>
          <w:szCs w:val="20"/>
        </w:rPr>
        <w:t>);</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2-й рядок</w:t>
      </w:r>
      <w:r>
        <w:rPr>
          <w:rStyle w:val="apple-converted-space"/>
          <w:rFonts w:ascii="Arial" w:hAnsi="Arial" w:cs="Arial"/>
          <w:i/>
          <w:iCs/>
          <w:color w:val="000000"/>
          <w:sz w:val="20"/>
          <w:szCs w:val="20"/>
        </w:rPr>
        <w:t> </w:t>
      </w:r>
      <w:r>
        <w:rPr>
          <w:rFonts w:ascii="Arial" w:hAnsi="Arial" w:cs="Arial"/>
          <w:color w:val="000000"/>
          <w:sz w:val="20"/>
          <w:szCs w:val="20"/>
        </w:rPr>
        <w:t>— записують два слова — прикметники, що є означен</w:t>
      </w:r>
      <w:r>
        <w:rPr>
          <w:rFonts w:ascii="Arial" w:hAnsi="Arial" w:cs="Arial"/>
          <w:color w:val="000000"/>
          <w:sz w:val="20"/>
          <w:szCs w:val="20"/>
        </w:rPr>
        <w:softHyphen/>
        <w:t>нями теми;</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3-й рядок</w:t>
      </w:r>
      <w:r>
        <w:rPr>
          <w:rStyle w:val="apple-converted-space"/>
          <w:rFonts w:ascii="Arial" w:hAnsi="Arial" w:cs="Arial"/>
          <w:i/>
          <w:iCs/>
          <w:color w:val="000000"/>
          <w:sz w:val="20"/>
          <w:szCs w:val="20"/>
        </w:rPr>
        <w:t> </w:t>
      </w:r>
      <w:r>
        <w:rPr>
          <w:rFonts w:ascii="Arial" w:hAnsi="Arial" w:cs="Arial"/>
          <w:color w:val="000000"/>
          <w:sz w:val="20"/>
          <w:szCs w:val="20"/>
        </w:rPr>
        <w:t>— дія (3 дієслова), пов'язані з темою;</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4-й рядок</w:t>
      </w:r>
      <w:r>
        <w:rPr>
          <w:rStyle w:val="apple-converted-space"/>
          <w:rFonts w:ascii="Arial" w:hAnsi="Arial" w:cs="Arial"/>
          <w:i/>
          <w:iCs/>
          <w:color w:val="000000"/>
          <w:sz w:val="20"/>
          <w:szCs w:val="20"/>
        </w:rPr>
        <w:t> </w:t>
      </w:r>
      <w:r>
        <w:rPr>
          <w:rFonts w:ascii="Arial" w:hAnsi="Arial" w:cs="Arial"/>
          <w:color w:val="000000"/>
          <w:sz w:val="20"/>
          <w:szCs w:val="20"/>
        </w:rPr>
        <w:t>— фраза з чотирьох слів, що виражає ставлення до те</w:t>
      </w:r>
      <w:r>
        <w:rPr>
          <w:rFonts w:ascii="Arial" w:hAnsi="Arial" w:cs="Arial"/>
          <w:color w:val="000000"/>
          <w:sz w:val="20"/>
          <w:szCs w:val="20"/>
        </w:rPr>
        <w:softHyphen/>
        <w:t>ми, висловлюється розуміння теми;</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5-й рядок</w:t>
      </w:r>
      <w:r>
        <w:rPr>
          <w:rStyle w:val="apple-converted-space"/>
          <w:rFonts w:ascii="Arial" w:hAnsi="Arial" w:cs="Arial"/>
          <w:i/>
          <w:iCs/>
          <w:color w:val="000000"/>
          <w:sz w:val="20"/>
          <w:szCs w:val="20"/>
        </w:rPr>
        <w:t> </w:t>
      </w:r>
      <w:r>
        <w:rPr>
          <w:rFonts w:ascii="Arial" w:hAnsi="Arial" w:cs="Arial"/>
          <w:color w:val="000000"/>
          <w:sz w:val="20"/>
          <w:szCs w:val="20"/>
        </w:rPr>
        <w:t>— записують одне слово — іменник, що є синонімом (висновком) до теми.</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 xml:space="preserve">Формула зі складання </w:t>
      </w:r>
      <w:proofErr w:type="spellStart"/>
      <w:r>
        <w:rPr>
          <w:rFonts w:ascii="Arial" w:hAnsi="Arial" w:cs="Arial"/>
          <w:i/>
          <w:iCs/>
          <w:color w:val="000000"/>
          <w:sz w:val="20"/>
          <w:szCs w:val="20"/>
        </w:rPr>
        <w:t>сенкану</w:t>
      </w:r>
      <w:proofErr w:type="spellEnd"/>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1. Тема (іменник).</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2. Опис (два прикметники).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3. Дія (три дієслова).</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4. Ставлення (фраза-чотири слова).</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5. Перефразування змісту (одне слово).</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w:t>
      </w:r>
      <w:proofErr w:type="spellStart"/>
      <w:r>
        <w:rPr>
          <w:rFonts w:ascii="Arial" w:hAnsi="Arial" w:cs="Arial"/>
          <w:color w:val="000000"/>
          <w:sz w:val="20"/>
          <w:szCs w:val="20"/>
        </w:rPr>
        <w:t>Сенкан</w:t>
      </w:r>
      <w:proofErr w:type="spellEnd"/>
      <w:r>
        <w:rPr>
          <w:rFonts w:ascii="Arial" w:hAnsi="Arial" w:cs="Arial"/>
          <w:color w:val="000000"/>
          <w:sz w:val="20"/>
          <w:szCs w:val="20"/>
        </w:rPr>
        <w:t>» можна використовувати на стадії актуалізації знань, перевірки домашнього завдання, усвідомлення, закріплення, повто</w:t>
      </w:r>
      <w:r>
        <w:rPr>
          <w:rFonts w:ascii="Arial" w:hAnsi="Arial" w:cs="Arial"/>
          <w:color w:val="000000"/>
          <w:sz w:val="20"/>
          <w:szCs w:val="20"/>
        </w:rPr>
        <w:softHyphen/>
        <w:t>рення матеріалу. Розвиває в учнів здатність узагальнювати, систе</w:t>
      </w:r>
      <w:r>
        <w:rPr>
          <w:rFonts w:ascii="Arial" w:hAnsi="Arial" w:cs="Arial"/>
          <w:color w:val="000000"/>
          <w:sz w:val="20"/>
          <w:szCs w:val="20"/>
        </w:rPr>
        <w:softHyphen/>
        <w:t>матизувати інформацію, схоплювати складні ідеї та оформляти їх коротко. Це вимагає ретельного обмірковування на основі глибоко</w:t>
      </w:r>
      <w:r>
        <w:rPr>
          <w:rFonts w:ascii="Arial" w:hAnsi="Arial" w:cs="Arial"/>
          <w:color w:val="000000"/>
          <w:sz w:val="20"/>
          <w:szCs w:val="20"/>
        </w:rPr>
        <w:softHyphen/>
        <w:t>го розуміння матеріалу.</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rPr>
        <w:lastRenderedPageBreak/>
        <w:t> </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3. «</w:t>
      </w:r>
      <w:proofErr w:type="spellStart"/>
      <w:r>
        <w:rPr>
          <w:rFonts w:ascii="Arial" w:hAnsi="Arial" w:cs="Arial"/>
          <w:b/>
          <w:bCs/>
          <w:color w:val="000000"/>
          <w:sz w:val="20"/>
          <w:szCs w:val="20"/>
          <w:u w:val="single"/>
        </w:rPr>
        <w:t>Ґронування</w:t>
      </w:r>
      <w:proofErr w:type="spellEnd"/>
      <w:r>
        <w:rPr>
          <w:rFonts w:ascii="Arial" w:hAnsi="Arial" w:cs="Arial"/>
          <w:b/>
          <w:bCs/>
          <w:color w:val="000000"/>
          <w:sz w:val="20"/>
          <w:szCs w:val="20"/>
          <w:u w:val="single"/>
        </w:rPr>
        <w:t>»</w:t>
      </w:r>
      <w:r>
        <w:rPr>
          <w:rStyle w:val="apple-converted-space"/>
          <w:rFonts w:ascii="Arial" w:hAnsi="Arial" w:cs="Arial"/>
          <w:color w:val="000000"/>
          <w:sz w:val="20"/>
          <w:szCs w:val="20"/>
        </w:rPr>
        <w:t> </w:t>
      </w:r>
      <w:r>
        <w:rPr>
          <w:rFonts w:ascii="Arial" w:hAnsi="Arial" w:cs="Arial"/>
          <w:color w:val="000000"/>
          <w:sz w:val="20"/>
          <w:szCs w:val="20"/>
        </w:rPr>
        <w:t>(«Асоціативний кущ»)</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Стратегія навчання, що спонукає учнів вільно розмірковувати, відкрито висловлюватися на певну тему. Вона спрямована на стиму</w:t>
      </w:r>
      <w:r>
        <w:rPr>
          <w:rFonts w:ascii="Arial" w:hAnsi="Arial" w:cs="Arial"/>
          <w:color w:val="000000"/>
          <w:sz w:val="20"/>
          <w:szCs w:val="20"/>
        </w:rPr>
        <w:softHyphen/>
        <w:t>лювання мислення про зв'язки між окремими поняттями. Для робо</w:t>
      </w:r>
      <w:r>
        <w:rPr>
          <w:rFonts w:ascii="Arial" w:hAnsi="Arial" w:cs="Arial"/>
          <w:color w:val="000000"/>
          <w:sz w:val="20"/>
          <w:szCs w:val="20"/>
        </w:rPr>
        <w:softHyphen/>
        <w:t>ти обирають опорне слово чи поняття, словосполучення. Відповідно до нього добирають слова за певними зв'язками. Цю стратегію вико</w:t>
      </w:r>
      <w:r>
        <w:rPr>
          <w:rFonts w:ascii="Arial" w:hAnsi="Arial" w:cs="Arial"/>
          <w:color w:val="000000"/>
          <w:sz w:val="20"/>
          <w:szCs w:val="20"/>
        </w:rPr>
        <w:softHyphen/>
        <w:t>ристовують на етапі актуалізації знань, перевірки домашнього за</w:t>
      </w:r>
      <w:r>
        <w:rPr>
          <w:rFonts w:ascii="Arial" w:hAnsi="Arial" w:cs="Arial"/>
          <w:color w:val="000000"/>
          <w:sz w:val="20"/>
          <w:szCs w:val="20"/>
        </w:rPr>
        <w:softHyphen/>
        <w:t>вдання, подавання нового матеріалу, закріплення.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Стратегію можна використовувати для стимулювання мислен</w:t>
      </w:r>
      <w:r>
        <w:rPr>
          <w:rFonts w:ascii="Arial" w:hAnsi="Arial" w:cs="Arial"/>
          <w:color w:val="000000"/>
          <w:sz w:val="20"/>
          <w:szCs w:val="20"/>
        </w:rPr>
        <w:softHyphen/>
        <w:t>ня тоді, коли тема ще недостатньо вивчена.</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 xml:space="preserve">Етапи </w:t>
      </w:r>
      <w:proofErr w:type="spellStart"/>
      <w:r>
        <w:rPr>
          <w:rFonts w:ascii="Arial" w:hAnsi="Arial" w:cs="Arial"/>
          <w:i/>
          <w:iCs/>
          <w:color w:val="000000"/>
          <w:sz w:val="20"/>
          <w:szCs w:val="20"/>
        </w:rPr>
        <w:t>ґронування</w:t>
      </w:r>
      <w:proofErr w:type="spellEnd"/>
      <w:r>
        <w:rPr>
          <w:rFonts w:ascii="Arial" w:hAnsi="Arial" w:cs="Arial"/>
          <w:i/>
          <w:iCs/>
          <w:color w:val="000000"/>
          <w:sz w:val="20"/>
          <w:szCs w:val="20"/>
        </w:rPr>
        <w:t>:</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1) написати центральне слово чи словосполучення;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2) записати слова та фрази, що спадають на думку учня з обраної теми;</w:t>
      </w:r>
    </w:p>
    <w:p w:rsidR="00FA1AB6" w:rsidRDefault="00FA1AB6" w:rsidP="00FA1AB6">
      <w:pPr>
        <w:pStyle w:val="a3"/>
        <w:shd w:val="clear" w:color="auto" w:fill="C0E3F4"/>
        <w:rPr>
          <w:rFonts w:ascii="Arial" w:hAnsi="Arial" w:cs="Arial"/>
          <w:color w:val="000000"/>
          <w:sz w:val="20"/>
          <w:szCs w:val="20"/>
        </w:rPr>
      </w:pPr>
      <w:r>
        <w:rPr>
          <w:rFonts w:ascii="Arial" w:hAnsi="Arial" w:cs="Arial"/>
          <w:color w:val="000000"/>
          <w:sz w:val="20"/>
          <w:szCs w:val="20"/>
        </w:rPr>
        <w:t>3)коли всі ідеї записані, установити там, де це можливо, зв'язки між поняттями.</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Правила, яких слід дотримувати: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1) записувати все, що спадає на думку;</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2) не зупинятись, доки є час на ідеї;</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xml:space="preserve">3) встановити якомога більше </w:t>
      </w:r>
      <w:proofErr w:type="spellStart"/>
      <w:r>
        <w:rPr>
          <w:rFonts w:ascii="Arial" w:hAnsi="Arial" w:cs="Arial"/>
          <w:color w:val="000000"/>
          <w:sz w:val="20"/>
          <w:szCs w:val="20"/>
        </w:rPr>
        <w:t>зв'язків</w:t>
      </w:r>
      <w:proofErr w:type="spellEnd"/>
      <w:r>
        <w:rPr>
          <w:rFonts w:ascii="Arial" w:hAnsi="Arial" w:cs="Arial"/>
          <w:color w:val="000000"/>
          <w:sz w:val="20"/>
          <w:szCs w:val="20"/>
        </w:rPr>
        <w:t>.</w:t>
      </w:r>
    </w:p>
    <w:p w:rsidR="00FA1AB6" w:rsidRDefault="00FA1AB6" w:rsidP="00FA1AB6">
      <w:pPr>
        <w:pStyle w:val="a3"/>
        <w:shd w:val="clear" w:color="auto" w:fill="FFFFFF"/>
        <w:rPr>
          <w:rFonts w:ascii="Arial" w:hAnsi="Arial" w:cs="Arial"/>
          <w:color w:val="000000"/>
          <w:sz w:val="20"/>
          <w:szCs w:val="20"/>
        </w:rPr>
      </w:pPr>
      <w:proofErr w:type="spellStart"/>
      <w:r>
        <w:rPr>
          <w:rFonts w:ascii="Arial" w:hAnsi="Arial" w:cs="Arial"/>
          <w:color w:val="000000"/>
          <w:sz w:val="20"/>
          <w:szCs w:val="20"/>
        </w:rPr>
        <w:t>Ґронування</w:t>
      </w:r>
      <w:proofErr w:type="spellEnd"/>
      <w:r>
        <w:rPr>
          <w:rFonts w:ascii="Arial" w:hAnsi="Arial" w:cs="Arial"/>
          <w:color w:val="000000"/>
          <w:sz w:val="20"/>
          <w:szCs w:val="20"/>
        </w:rPr>
        <w:t xml:space="preserve"> — це різновид роботи з письма, що може стати по</w:t>
      </w:r>
      <w:r>
        <w:rPr>
          <w:rFonts w:ascii="Arial" w:hAnsi="Arial" w:cs="Arial"/>
          <w:color w:val="000000"/>
          <w:sz w:val="20"/>
          <w:szCs w:val="20"/>
        </w:rPr>
        <w:softHyphen/>
        <w:t>тужним інструментом для залучення до письма учнів, неохочих пи</w:t>
      </w:r>
      <w:r>
        <w:rPr>
          <w:rFonts w:ascii="Arial" w:hAnsi="Arial" w:cs="Arial"/>
          <w:color w:val="000000"/>
          <w:sz w:val="20"/>
          <w:szCs w:val="20"/>
        </w:rPr>
        <w:softHyphen/>
        <w:t>сати. Ця стратегія допомагає тому, хто хоче краще зрозуміти само</w:t>
      </w:r>
      <w:r>
        <w:rPr>
          <w:rFonts w:ascii="Arial" w:hAnsi="Arial" w:cs="Arial"/>
          <w:color w:val="000000"/>
          <w:sz w:val="20"/>
          <w:szCs w:val="20"/>
        </w:rPr>
        <w:softHyphen/>
        <w:t xml:space="preserve">го себе, свої знання, переконання щодо теми. Оскільки </w:t>
      </w:r>
      <w:proofErr w:type="spellStart"/>
      <w:r>
        <w:rPr>
          <w:rFonts w:ascii="Arial" w:hAnsi="Arial" w:cs="Arial"/>
          <w:color w:val="000000"/>
          <w:sz w:val="20"/>
          <w:szCs w:val="20"/>
        </w:rPr>
        <w:t>ґронування</w:t>
      </w:r>
      <w:proofErr w:type="spellEnd"/>
      <w:r>
        <w:rPr>
          <w:rFonts w:ascii="Arial" w:hAnsi="Arial" w:cs="Arial"/>
          <w:color w:val="000000"/>
          <w:sz w:val="20"/>
          <w:szCs w:val="20"/>
        </w:rPr>
        <w:t xml:space="preserve"> є письмовим видом діяльності, воно може пояснити авторові поняття та зв'язки, які він до цього міг не усвідомлювати. Після завершен</w:t>
      </w:r>
      <w:r>
        <w:rPr>
          <w:rFonts w:ascii="Arial" w:hAnsi="Arial" w:cs="Arial"/>
          <w:color w:val="000000"/>
          <w:sz w:val="20"/>
          <w:szCs w:val="20"/>
        </w:rPr>
        <w:softHyphen/>
        <w:t xml:space="preserve">ня </w:t>
      </w:r>
      <w:proofErr w:type="spellStart"/>
      <w:r>
        <w:rPr>
          <w:rFonts w:ascii="Arial" w:hAnsi="Arial" w:cs="Arial"/>
          <w:color w:val="000000"/>
          <w:sz w:val="20"/>
          <w:szCs w:val="20"/>
        </w:rPr>
        <w:t>ґронування</w:t>
      </w:r>
      <w:proofErr w:type="spellEnd"/>
      <w:r>
        <w:rPr>
          <w:rFonts w:ascii="Arial" w:hAnsi="Arial" w:cs="Arial"/>
          <w:color w:val="000000"/>
          <w:sz w:val="20"/>
          <w:szCs w:val="20"/>
        </w:rPr>
        <w:t xml:space="preserve"> слід з'ясувати, як учні можуть використати отрима</w:t>
      </w:r>
      <w:r>
        <w:rPr>
          <w:rFonts w:ascii="Arial" w:hAnsi="Arial" w:cs="Arial"/>
          <w:color w:val="000000"/>
          <w:sz w:val="20"/>
          <w:szCs w:val="20"/>
        </w:rPr>
        <w:softHyphen/>
        <w:t>ні знання у наступній роботі над текстом. Можна скласти «ґроно» на початку вивчення теми, а потім доповнити його під час закріплення.</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rPr>
        <w:t> </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4. Читаємо та запитуємо</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Запитання — це форма мислення, у якій виражено потребу в ін</w:t>
      </w:r>
      <w:r>
        <w:rPr>
          <w:rFonts w:ascii="Arial" w:hAnsi="Arial" w:cs="Arial"/>
          <w:color w:val="000000"/>
          <w:sz w:val="20"/>
          <w:szCs w:val="20"/>
        </w:rPr>
        <w:softHyphen/>
        <w:t>формації. Мислення високого рівня — це вміння ставити питання по суті. Саме з метою розвитку критичного мислення потрібно на</w:t>
      </w:r>
      <w:r>
        <w:rPr>
          <w:rFonts w:ascii="Arial" w:hAnsi="Arial" w:cs="Arial"/>
          <w:color w:val="000000"/>
          <w:sz w:val="20"/>
          <w:szCs w:val="20"/>
        </w:rPr>
        <w:softHyphen/>
        <w:t>вчити дітей ставити питання. Учені вважають, що запитання дітей є своєрідною «потаємною лабораторією процесу пізнання».</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Типи запитань:</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1. Ознайомлювальні, мета яких — отримати нову інформацію.</w:t>
      </w:r>
      <w:r>
        <w:rPr>
          <w:rStyle w:val="apple-converted-space"/>
          <w:rFonts w:ascii="Arial" w:hAnsi="Arial" w:cs="Arial"/>
          <w:color w:val="000000"/>
          <w:sz w:val="20"/>
          <w:szCs w:val="20"/>
        </w:rPr>
        <w:t> </w:t>
      </w:r>
      <w:r>
        <w:rPr>
          <w:rFonts w:ascii="Arial" w:hAnsi="Arial" w:cs="Arial"/>
          <w:i/>
          <w:iCs/>
          <w:color w:val="000000"/>
          <w:sz w:val="20"/>
          <w:szCs w:val="20"/>
        </w:rPr>
        <w:t>(Що це? Навіщо це?)</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2. Контрольні —</w:t>
      </w:r>
      <w:r>
        <w:rPr>
          <w:rStyle w:val="apple-converted-space"/>
          <w:rFonts w:ascii="Arial" w:hAnsi="Arial" w:cs="Arial"/>
          <w:color w:val="000000"/>
          <w:sz w:val="20"/>
          <w:szCs w:val="20"/>
        </w:rPr>
        <w:t> </w:t>
      </w:r>
      <w:r>
        <w:rPr>
          <w:rFonts w:ascii="Arial" w:hAnsi="Arial" w:cs="Arial"/>
          <w:i/>
          <w:iCs/>
          <w:color w:val="000000"/>
          <w:sz w:val="20"/>
          <w:szCs w:val="20"/>
        </w:rPr>
        <w:t>для</w:t>
      </w:r>
      <w:r>
        <w:rPr>
          <w:rStyle w:val="apple-converted-space"/>
          <w:rFonts w:ascii="Arial" w:hAnsi="Arial" w:cs="Arial"/>
          <w:i/>
          <w:iCs/>
          <w:color w:val="000000"/>
          <w:sz w:val="20"/>
          <w:szCs w:val="20"/>
        </w:rPr>
        <w:t> </w:t>
      </w:r>
      <w:r>
        <w:rPr>
          <w:rFonts w:ascii="Arial" w:hAnsi="Arial" w:cs="Arial"/>
          <w:color w:val="000000"/>
          <w:sz w:val="20"/>
          <w:szCs w:val="20"/>
        </w:rPr>
        <w:t>перевірки знань своїх і чужих.</w:t>
      </w:r>
      <w:r>
        <w:rPr>
          <w:rStyle w:val="apple-converted-space"/>
          <w:rFonts w:ascii="Arial" w:hAnsi="Arial" w:cs="Arial"/>
          <w:color w:val="000000"/>
          <w:sz w:val="20"/>
          <w:szCs w:val="20"/>
        </w:rPr>
        <w:t> </w:t>
      </w:r>
      <w:r>
        <w:rPr>
          <w:rFonts w:ascii="Arial" w:hAnsi="Arial" w:cs="Arial"/>
          <w:i/>
          <w:iCs/>
          <w:color w:val="000000"/>
          <w:sz w:val="20"/>
          <w:szCs w:val="20"/>
        </w:rPr>
        <w:t>(Що? Коли? Де?)</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3. Навідні на розв'язання проблеми запитання, що допомагають знайти сильну ідею чи зрозуміти ситуацію. їх ще можна назва</w:t>
      </w:r>
      <w:r>
        <w:rPr>
          <w:rFonts w:ascii="Arial" w:hAnsi="Arial" w:cs="Arial"/>
          <w:color w:val="000000"/>
          <w:sz w:val="20"/>
          <w:szCs w:val="20"/>
        </w:rPr>
        <w:softHyphen/>
        <w:t>ти «сократівськими».</w:t>
      </w:r>
      <w:r>
        <w:rPr>
          <w:rStyle w:val="apple-converted-space"/>
          <w:rFonts w:ascii="Arial" w:hAnsi="Arial" w:cs="Arial"/>
          <w:color w:val="000000"/>
          <w:sz w:val="20"/>
          <w:szCs w:val="20"/>
        </w:rPr>
        <w:t> </w:t>
      </w:r>
      <w:r>
        <w:rPr>
          <w:rFonts w:ascii="Arial" w:hAnsi="Arial" w:cs="Arial"/>
          <w:i/>
          <w:iCs/>
          <w:color w:val="000000"/>
          <w:sz w:val="20"/>
          <w:szCs w:val="20"/>
        </w:rPr>
        <w:t>(Назвіть складові задачі. Що відомо про..? Що потрібно визначити, знайти, розв'язати..? Що слід зроби</w:t>
      </w:r>
      <w:r>
        <w:rPr>
          <w:rFonts w:ascii="Arial" w:hAnsi="Arial" w:cs="Arial"/>
          <w:i/>
          <w:iCs/>
          <w:color w:val="000000"/>
          <w:sz w:val="20"/>
          <w:szCs w:val="20"/>
        </w:rPr>
        <w:softHyphen/>
        <w:t>ти спочатку, а що</w:t>
      </w:r>
      <w:r>
        <w:rPr>
          <w:rStyle w:val="apple-converted-space"/>
          <w:rFonts w:ascii="Arial" w:hAnsi="Arial" w:cs="Arial"/>
          <w:i/>
          <w:iCs/>
          <w:color w:val="000000"/>
          <w:sz w:val="20"/>
          <w:szCs w:val="20"/>
        </w:rPr>
        <w:t> </w:t>
      </w:r>
      <w:r>
        <w:rPr>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i/>
          <w:iCs/>
          <w:color w:val="000000"/>
          <w:sz w:val="20"/>
          <w:szCs w:val="20"/>
        </w:rPr>
        <w:t>потім?)</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4. Проблемні та розвивальні запитання, що спонукають до ми</w:t>
      </w:r>
      <w:r>
        <w:rPr>
          <w:rFonts w:ascii="Arial" w:hAnsi="Arial" w:cs="Arial"/>
          <w:color w:val="000000"/>
          <w:sz w:val="20"/>
          <w:szCs w:val="20"/>
        </w:rPr>
        <w:softHyphen/>
        <w:t>слення і розуміння.</w:t>
      </w:r>
      <w:r>
        <w:rPr>
          <w:rStyle w:val="apple-converted-space"/>
          <w:rFonts w:ascii="Arial" w:hAnsi="Arial" w:cs="Arial"/>
          <w:color w:val="000000"/>
          <w:sz w:val="20"/>
          <w:szCs w:val="20"/>
        </w:rPr>
        <w:t> </w:t>
      </w:r>
      <w:r>
        <w:rPr>
          <w:rFonts w:ascii="Arial" w:hAnsi="Arial" w:cs="Arial"/>
          <w:i/>
          <w:iCs/>
          <w:color w:val="000000"/>
          <w:sz w:val="20"/>
          <w:szCs w:val="20"/>
        </w:rPr>
        <w:t xml:space="preserve">(Порівняйте... Поясніть... </w:t>
      </w:r>
      <w:proofErr w:type="spellStart"/>
      <w:r>
        <w:rPr>
          <w:rFonts w:ascii="Arial" w:hAnsi="Arial" w:cs="Arial"/>
          <w:i/>
          <w:iCs/>
          <w:color w:val="000000"/>
          <w:sz w:val="20"/>
          <w:szCs w:val="20"/>
        </w:rPr>
        <w:t>Зіставте</w:t>
      </w:r>
      <w:proofErr w:type="spellEnd"/>
      <w:r>
        <w:rPr>
          <w:rFonts w:ascii="Arial" w:hAnsi="Arial" w:cs="Arial"/>
          <w:i/>
          <w:iCs/>
          <w:color w:val="000000"/>
          <w:sz w:val="20"/>
          <w:szCs w:val="20"/>
        </w:rPr>
        <w:t>... Чим відрізняється..? Що спільного..? Як працює..? Чому такі наслід</w:t>
      </w:r>
      <w:r>
        <w:rPr>
          <w:rFonts w:ascii="Arial" w:hAnsi="Arial" w:cs="Arial"/>
          <w:i/>
          <w:iCs/>
          <w:color w:val="000000"/>
          <w:sz w:val="20"/>
          <w:szCs w:val="20"/>
        </w:rPr>
        <w:softHyphen/>
        <w:t>ки..? Якими є дії..?)</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5. Критичні, що мають на меті оцінити і виявити недоліки.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lastRenderedPageBreak/>
        <w:t>6. Провокаційні, мета яких: виробити у дітей пильність, критич</w:t>
      </w:r>
      <w:r>
        <w:rPr>
          <w:rFonts w:ascii="Arial" w:hAnsi="Arial" w:cs="Arial"/>
          <w:color w:val="000000"/>
          <w:sz w:val="20"/>
          <w:szCs w:val="20"/>
        </w:rPr>
        <w:softHyphen/>
        <w:t>не ставлення та сумнів.</w:t>
      </w:r>
      <w:r>
        <w:rPr>
          <w:rStyle w:val="apple-converted-space"/>
          <w:rFonts w:ascii="Arial" w:hAnsi="Arial" w:cs="Arial"/>
          <w:color w:val="000000"/>
          <w:sz w:val="20"/>
          <w:szCs w:val="20"/>
        </w:rPr>
        <w:t> </w:t>
      </w:r>
      <w:r>
        <w:rPr>
          <w:rFonts w:ascii="Arial" w:hAnsi="Arial" w:cs="Arial"/>
          <w:i/>
          <w:iCs/>
          <w:color w:val="000000"/>
          <w:sz w:val="20"/>
          <w:szCs w:val="20"/>
        </w:rPr>
        <w:t>(Навіщо мити руки, якщо вони знову за</w:t>
      </w:r>
      <w:r>
        <w:rPr>
          <w:rFonts w:ascii="Arial" w:hAnsi="Arial" w:cs="Arial"/>
          <w:i/>
          <w:iCs/>
          <w:color w:val="000000"/>
          <w:sz w:val="20"/>
          <w:szCs w:val="20"/>
        </w:rPr>
        <w:softHyphen/>
        <w:t>брудняться?)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7. Запитання на самовизначення, запитання з рефлексії. Мета цих запитань: усвідомити створену ситуацію; самоаналіз.</w:t>
      </w:r>
      <w:r>
        <w:rPr>
          <w:rStyle w:val="apple-converted-space"/>
          <w:rFonts w:ascii="Arial" w:hAnsi="Arial" w:cs="Arial"/>
          <w:color w:val="000000"/>
          <w:sz w:val="20"/>
          <w:szCs w:val="20"/>
        </w:rPr>
        <w:t> </w:t>
      </w:r>
      <w:r>
        <w:rPr>
          <w:rFonts w:ascii="Arial" w:hAnsi="Arial" w:cs="Arial"/>
          <w:i/>
          <w:iCs/>
          <w:color w:val="000000"/>
          <w:sz w:val="20"/>
          <w:szCs w:val="20"/>
        </w:rPr>
        <w:t>(Що я хо</w:t>
      </w:r>
      <w:r>
        <w:rPr>
          <w:rFonts w:ascii="Arial" w:hAnsi="Arial" w:cs="Arial"/>
          <w:i/>
          <w:iCs/>
          <w:color w:val="000000"/>
          <w:sz w:val="20"/>
          <w:szCs w:val="20"/>
        </w:rPr>
        <w:softHyphen/>
        <w:t>чу? Що мені потрібно? Для кого я це роблю?)</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8. Мудрі запитання. Розумна людина відрізняється від мудрої тим, що розумна знає, як розв'язати проблему, а мудра знає, як не ма</w:t>
      </w:r>
      <w:r>
        <w:rPr>
          <w:rFonts w:ascii="Arial" w:hAnsi="Arial" w:cs="Arial"/>
          <w:color w:val="000000"/>
          <w:sz w:val="20"/>
          <w:szCs w:val="20"/>
        </w:rPr>
        <w:softHyphen/>
        <w:t>ти проблем.</w:t>
      </w:r>
      <w:r>
        <w:rPr>
          <w:rStyle w:val="apple-converted-space"/>
          <w:rFonts w:ascii="Arial" w:hAnsi="Arial" w:cs="Arial"/>
          <w:color w:val="000000"/>
          <w:sz w:val="20"/>
          <w:szCs w:val="20"/>
        </w:rPr>
        <w:t> </w:t>
      </w:r>
      <w:r>
        <w:rPr>
          <w:rFonts w:ascii="Arial" w:hAnsi="Arial" w:cs="Arial"/>
          <w:i/>
          <w:iCs/>
          <w:color w:val="000000"/>
          <w:sz w:val="20"/>
          <w:szCs w:val="20"/>
        </w:rPr>
        <w:t>(Навіщо це я роблю? З якою метою? Кому це вигід</w:t>
      </w:r>
      <w:r>
        <w:rPr>
          <w:rFonts w:ascii="Arial" w:hAnsi="Arial" w:cs="Arial"/>
          <w:i/>
          <w:iCs/>
          <w:color w:val="000000"/>
          <w:sz w:val="20"/>
          <w:szCs w:val="20"/>
        </w:rPr>
        <w:softHyphen/>
        <w:t>но? У чому я припустився помилки? Що не передбачив? Чого на</w:t>
      </w:r>
      <w:r>
        <w:rPr>
          <w:rFonts w:ascii="Arial" w:hAnsi="Arial" w:cs="Arial"/>
          <w:i/>
          <w:iCs/>
          <w:color w:val="000000"/>
          <w:sz w:val="20"/>
          <w:szCs w:val="20"/>
        </w:rPr>
        <w:softHyphen/>
        <w:t>вчила мене моя помилка? Хто я такий? Що мені потрібно?)</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9. Безглузді запитання.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10. Запитання, що прогнозують на виявлення наслідків.</w:t>
      </w:r>
      <w:r>
        <w:rPr>
          <w:rStyle w:val="apple-converted-space"/>
          <w:rFonts w:ascii="Arial" w:hAnsi="Arial" w:cs="Arial"/>
          <w:color w:val="000000"/>
          <w:sz w:val="20"/>
          <w:szCs w:val="20"/>
        </w:rPr>
        <w:t> </w:t>
      </w:r>
      <w:r>
        <w:rPr>
          <w:rFonts w:ascii="Arial" w:hAnsi="Arial" w:cs="Arial"/>
          <w:i/>
          <w:iCs/>
          <w:color w:val="000000"/>
          <w:sz w:val="20"/>
          <w:szCs w:val="20"/>
        </w:rPr>
        <w:t>(Що буде, якщо..? А що було б, якби..?)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У класі варто організувати бібліотечку, у якій міститиметься різноманітна довідкова література. Кожне запитання дитини — це можливість навчити її самостійно знаходити відповідь, займатися пошуком у словниках та енциклопедіях, допомогти їй зацікавити</w:t>
      </w:r>
      <w:r>
        <w:rPr>
          <w:rFonts w:ascii="Arial" w:hAnsi="Arial" w:cs="Arial"/>
          <w:color w:val="000000"/>
          <w:sz w:val="20"/>
          <w:szCs w:val="20"/>
        </w:rPr>
        <w:softHyphen/>
        <w:t>ся процесом самостійного набуття знань і проведення досліджень.</w:t>
      </w:r>
    </w:p>
    <w:p w:rsidR="00FA1AB6" w:rsidRDefault="00FA1AB6" w:rsidP="00FA1AB6">
      <w:pPr>
        <w:pStyle w:val="a3"/>
        <w:shd w:val="clear" w:color="auto" w:fill="C0E3F4"/>
        <w:ind w:firstLine="708"/>
        <w:rPr>
          <w:rFonts w:ascii="Arial" w:hAnsi="Arial" w:cs="Arial"/>
          <w:color w:val="000000"/>
          <w:sz w:val="20"/>
          <w:szCs w:val="20"/>
        </w:rPr>
      </w:pPr>
      <w:r>
        <w:rPr>
          <w:rFonts w:ascii="Arial" w:hAnsi="Arial" w:cs="Arial"/>
          <w:color w:val="000000"/>
          <w:sz w:val="20"/>
          <w:szCs w:val="20"/>
        </w:rPr>
        <w:t xml:space="preserve">Систематику запитань розробив також відомий американський психолог і педагог Бенджамін </w:t>
      </w:r>
      <w:proofErr w:type="spellStart"/>
      <w:r>
        <w:rPr>
          <w:rFonts w:ascii="Arial" w:hAnsi="Arial" w:cs="Arial"/>
          <w:color w:val="000000"/>
          <w:sz w:val="20"/>
          <w:szCs w:val="20"/>
        </w:rPr>
        <w:t>Блум</w:t>
      </w:r>
      <w:proofErr w:type="spellEnd"/>
      <w:r>
        <w:rPr>
          <w:rFonts w:ascii="Arial" w:hAnsi="Arial" w:cs="Arial"/>
          <w:color w:val="000000"/>
          <w:sz w:val="20"/>
          <w:szCs w:val="20"/>
        </w:rPr>
        <w:t xml:space="preserve"> за рівнями пізнавальної діяль</w:t>
      </w:r>
      <w:r>
        <w:rPr>
          <w:rFonts w:ascii="Arial" w:hAnsi="Arial" w:cs="Arial"/>
          <w:color w:val="000000"/>
          <w:sz w:val="20"/>
          <w:szCs w:val="20"/>
        </w:rPr>
        <w:softHyphen/>
        <w:t>ності (знання, розуміння, аналіз, синтез, застосування, оцінювання).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xml:space="preserve">Цю систематику було названо «Ромашка запитань», або «Ромашка </w:t>
      </w:r>
      <w:proofErr w:type="spellStart"/>
      <w:r>
        <w:rPr>
          <w:rFonts w:ascii="Arial" w:hAnsi="Arial" w:cs="Arial"/>
          <w:color w:val="000000"/>
          <w:sz w:val="20"/>
          <w:szCs w:val="20"/>
        </w:rPr>
        <w:t>Блума</w:t>
      </w:r>
      <w:proofErr w:type="spellEnd"/>
      <w:r>
        <w:rPr>
          <w:rFonts w:ascii="Arial" w:hAnsi="Arial" w:cs="Arial"/>
          <w:color w:val="000000"/>
          <w:sz w:val="20"/>
          <w:szCs w:val="20"/>
        </w:rPr>
        <w:t>» — квітка з шести пелюсток — шість типів запитань.</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Прості (буквальні) запитання</w:t>
      </w:r>
      <w:r>
        <w:rPr>
          <w:rStyle w:val="apple-converted-space"/>
          <w:rFonts w:ascii="Arial" w:hAnsi="Arial" w:cs="Arial"/>
          <w:i/>
          <w:iCs/>
          <w:color w:val="000000"/>
          <w:sz w:val="20"/>
          <w:szCs w:val="20"/>
        </w:rPr>
        <w:t> </w:t>
      </w:r>
      <w:r>
        <w:rPr>
          <w:rFonts w:ascii="Arial" w:hAnsi="Arial" w:cs="Arial"/>
          <w:color w:val="000000"/>
          <w:sz w:val="20"/>
          <w:szCs w:val="20"/>
        </w:rPr>
        <w:t>— запитання, відповідаючи на які, потрібно назвати деякі факти, згадати і видати інформацію. їх часто використовують при традиційних формах контролю. Вони, за</w:t>
      </w:r>
      <w:r>
        <w:rPr>
          <w:rFonts w:ascii="Arial" w:hAnsi="Arial" w:cs="Arial"/>
          <w:color w:val="000000"/>
          <w:sz w:val="20"/>
          <w:szCs w:val="20"/>
        </w:rPr>
        <w:softHyphen/>
        <w:t>звичай, розраховані на механічне пригадування, учневі достатньо мати знання обмеженого фрагменту певної сфери знань, щоб успіш</w:t>
      </w:r>
      <w:r>
        <w:rPr>
          <w:rFonts w:ascii="Arial" w:hAnsi="Arial" w:cs="Arial"/>
          <w:color w:val="000000"/>
          <w:sz w:val="20"/>
          <w:szCs w:val="20"/>
        </w:rPr>
        <w:softHyphen/>
        <w:t>но відповісти. Відповідь на таке запитання легко знайти в тексті. Во</w:t>
      </w:r>
      <w:r>
        <w:rPr>
          <w:rFonts w:ascii="Arial" w:hAnsi="Arial" w:cs="Arial"/>
          <w:color w:val="000000"/>
          <w:sz w:val="20"/>
          <w:szCs w:val="20"/>
        </w:rPr>
        <w:softHyphen/>
        <w:t>на полягає лише у відтворенні того, що було повідомлено.</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Уточнювальні запитання.</w:t>
      </w:r>
      <w:r>
        <w:rPr>
          <w:rStyle w:val="apple-converted-space"/>
          <w:rFonts w:ascii="Arial" w:hAnsi="Arial" w:cs="Arial"/>
          <w:i/>
          <w:iCs/>
          <w:color w:val="000000"/>
          <w:sz w:val="20"/>
          <w:szCs w:val="20"/>
        </w:rPr>
        <w:t> </w:t>
      </w:r>
      <w:r>
        <w:rPr>
          <w:rFonts w:ascii="Arial" w:hAnsi="Arial" w:cs="Arial"/>
          <w:color w:val="000000"/>
          <w:sz w:val="20"/>
          <w:szCs w:val="20"/>
        </w:rPr>
        <w:t>Цей тип запитань, що, зазвичай, по</w:t>
      </w:r>
      <w:r>
        <w:rPr>
          <w:rFonts w:ascii="Arial" w:hAnsi="Arial" w:cs="Arial"/>
          <w:color w:val="000000"/>
          <w:sz w:val="20"/>
          <w:szCs w:val="20"/>
        </w:rPr>
        <w:softHyphen/>
        <w:t>збавлені « пізнавального ядра». Учні з першого разу приймають план дій, перепитують, уточнюють, не розуміють смислу діяльності тощо. (Чи так це? А так можна? Як потрібно?) Свідчать про реакцію учнів на незнайому для них обстановку, нову для них діяльність. Часто починаються зі слів: «Отже, ти говориш, що..?», «Якщо я правиль</w:t>
      </w:r>
      <w:r>
        <w:rPr>
          <w:rFonts w:ascii="Arial" w:hAnsi="Arial" w:cs="Arial"/>
          <w:color w:val="000000"/>
          <w:sz w:val="20"/>
          <w:szCs w:val="20"/>
        </w:rPr>
        <w:softHyphen/>
        <w:t>но зрозумів, то..?», «Я можу помилитися, але, здається...», що на</w:t>
      </w:r>
      <w:r>
        <w:rPr>
          <w:rFonts w:ascii="Arial" w:hAnsi="Arial" w:cs="Arial"/>
          <w:color w:val="000000"/>
          <w:sz w:val="20"/>
          <w:szCs w:val="20"/>
        </w:rPr>
        <w:softHyphen/>
        <w:t>дають людині можливість зворотного зв'язку щодо сказаного. Іно</w:t>
      </w:r>
      <w:r>
        <w:rPr>
          <w:rFonts w:ascii="Arial" w:hAnsi="Arial" w:cs="Arial"/>
          <w:color w:val="000000"/>
          <w:sz w:val="20"/>
          <w:szCs w:val="20"/>
        </w:rPr>
        <w:softHyphen/>
        <w:t>ді їх ставлять, щоб отримати інформацію, відсутню у повідомленні.</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Інтерпретаційні (пояснювальні) запитання.</w:t>
      </w:r>
      <w:r>
        <w:rPr>
          <w:rStyle w:val="apple-converted-space"/>
          <w:rFonts w:ascii="Arial" w:hAnsi="Arial" w:cs="Arial"/>
          <w:i/>
          <w:iCs/>
          <w:color w:val="000000"/>
          <w:sz w:val="20"/>
          <w:szCs w:val="20"/>
        </w:rPr>
        <w:t> </w:t>
      </w:r>
      <w:r>
        <w:rPr>
          <w:rFonts w:ascii="Arial" w:hAnsi="Arial" w:cs="Arial"/>
          <w:color w:val="000000"/>
          <w:sz w:val="20"/>
          <w:szCs w:val="20"/>
        </w:rPr>
        <w:t>Вони часто почина</w:t>
      </w:r>
      <w:r>
        <w:rPr>
          <w:rFonts w:ascii="Arial" w:hAnsi="Arial" w:cs="Arial"/>
          <w:color w:val="000000"/>
          <w:sz w:val="20"/>
          <w:szCs w:val="20"/>
        </w:rPr>
        <w:softHyphen/>
        <w:t xml:space="preserve">ється зі слова «Чому?». Запитання на витлумачення розраховані на пошук </w:t>
      </w:r>
      <w:proofErr w:type="spellStart"/>
      <w:r>
        <w:rPr>
          <w:rFonts w:ascii="Arial" w:hAnsi="Arial" w:cs="Arial"/>
          <w:color w:val="000000"/>
          <w:sz w:val="20"/>
          <w:szCs w:val="20"/>
        </w:rPr>
        <w:t>зв’язків</w:t>
      </w:r>
      <w:proofErr w:type="spellEnd"/>
      <w:r>
        <w:rPr>
          <w:rFonts w:ascii="Arial" w:hAnsi="Arial" w:cs="Arial"/>
          <w:color w:val="000000"/>
          <w:sz w:val="20"/>
          <w:szCs w:val="20"/>
        </w:rPr>
        <w:t xml:space="preserve"> між ідеями, фактами, визначеннями та цінностями.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Орієнтовні запитання на витлумачення: «Чому, на вашу дум</w:t>
      </w:r>
      <w:r>
        <w:rPr>
          <w:rFonts w:ascii="Arial" w:hAnsi="Arial" w:cs="Arial"/>
          <w:color w:val="000000"/>
          <w:sz w:val="20"/>
          <w:szCs w:val="20"/>
        </w:rPr>
        <w:softHyphen/>
        <w:t>ку..?» Або: «У чому, по-вашому, причина того, що..?» «Як птахи знають, чому потрібно відлітати в теплі краї?», «Чому на асфаль</w:t>
      </w:r>
      <w:r>
        <w:rPr>
          <w:rFonts w:ascii="Arial" w:hAnsi="Arial" w:cs="Arial"/>
          <w:color w:val="000000"/>
          <w:sz w:val="20"/>
          <w:szCs w:val="20"/>
        </w:rPr>
        <w:softHyphen/>
        <w:t>ті не росте трава? ».</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Творчі запитання.</w:t>
      </w:r>
      <w:r>
        <w:rPr>
          <w:rStyle w:val="apple-converted-space"/>
          <w:rFonts w:ascii="Arial" w:hAnsi="Arial" w:cs="Arial"/>
          <w:i/>
          <w:iCs/>
          <w:color w:val="000000"/>
          <w:sz w:val="20"/>
          <w:szCs w:val="20"/>
        </w:rPr>
        <w:t> </w:t>
      </w:r>
      <w:r>
        <w:rPr>
          <w:rFonts w:ascii="Arial" w:hAnsi="Arial" w:cs="Arial"/>
          <w:color w:val="000000"/>
          <w:sz w:val="20"/>
          <w:szCs w:val="20"/>
        </w:rPr>
        <w:t>Якщо в запитанні є частка «б», елемент умов</w:t>
      </w:r>
      <w:r>
        <w:rPr>
          <w:rFonts w:ascii="Arial" w:hAnsi="Arial" w:cs="Arial"/>
          <w:color w:val="000000"/>
          <w:sz w:val="20"/>
          <w:szCs w:val="20"/>
        </w:rPr>
        <w:softHyphen/>
        <w:t>ності, прогнозу, то ми називаємо його творчим. «Що змінилося б у світі, якби зникли метелики?». Ці запитання заохочують до ство</w:t>
      </w:r>
      <w:r>
        <w:rPr>
          <w:rFonts w:ascii="Arial" w:hAnsi="Arial" w:cs="Arial"/>
          <w:color w:val="000000"/>
          <w:sz w:val="20"/>
          <w:szCs w:val="20"/>
        </w:rPr>
        <w:softHyphen/>
        <w:t>рення нових сценаріїв, наприклад: «Що могли б, на вашу думку, зро</w:t>
      </w:r>
      <w:r>
        <w:rPr>
          <w:rFonts w:ascii="Arial" w:hAnsi="Arial" w:cs="Arial"/>
          <w:color w:val="000000"/>
          <w:sz w:val="20"/>
          <w:szCs w:val="20"/>
        </w:rPr>
        <w:softHyphen/>
        <w:t>бити ці двоє персонажів?» Або: «Яким міг би бути інший шлях до</w:t>
      </w:r>
      <w:r>
        <w:rPr>
          <w:rFonts w:ascii="Arial" w:hAnsi="Arial" w:cs="Arial"/>
          <w:color w:val="000000"/>
          <w:sz w:val="20"/>
          <w:szCs w:val="20"/>
        </w:rPr>
        <w:softHyphen/>
        <w:t>лання труднощів, що нас спіткали?», «Як працює трактор?», «Звід</w:t>
      </w:r>
      <w:r>
        <w:rPr>
          <w:rFonts w:ascii="Arial" w:hAnsi="Arial" w:cs="Arial"/>
          <w:color w:val="000000"/>
          <w:sz w:val="20"/>
          <w:szCs w:val="20"/>
        </w:rPr>
        <w:softHyphen/>
        <w:t>ки взялась електрика? ».</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Оцінювальні запитання.</w:t>
      </w:r>
      <w:r>
        <w:rPr>
          <w:rStyle w:val="apple-converted-space"/>
          <w:rFonts w:ascii="Arial" w:hAnsi="Arial" w:cs="Arial"/>
          <w:i/>
          <w:iCs/>
          <w:color w:val="000000"/>
          <w:sz w:val="20"/>
          <w:szCs w:val="20"/>
        </w:rPr>
        <w:t> </w:t>
      </w:r>
      <w:r>
        <w:rPr>
          <w:rFonts w:ascii="Arial" w:hAnsi="Arial" w:cs="Arial"/>
          <w:color w:val="000000"/>
          <w:sz w:val="20"/>
          <w:szCs w:val="20"/>
        </w:rPr>
        <w:t>Запитання на оцінку — вимагають від учня вироблення суджень на зразок: добре чи погано, правильно чи неправильно, згідно з визначеними учнями стандартами. Поді</w:t>
      </w:r>
      <w:r>
        <w:rPr>
          <w:rFonts w:ascii="Arial" w:hAnsi="Arial" w:cs="Arial"/>
          <w:color w:val="000000"/>
          <w:sz w:val="20"/>
          <w:szCs w:val="20"/>
        </w:rPr>
        <w:softHyphen/>
        <w:t>бні запитання пропонують інтегрувати нову інформацію до особи</w:t>
      </w:r>
      <w:r>
        <w:rPr>
          <w:rFonts w:ascii="Arial" w:hAnsi="Arial" w:cs="Arial"/>
          <w:color w:val="000000"/>
          <w:sz w:val="20"/>
          <w:szCs w:val="20"/>
        </w:rPr>
        <w:softHyphen/>
        <w:t>стої системи переконань і виробити відповідні судження. Це перед</w:t>
      </w:r>
      <w:r>
        <w:rPr>
          <w:rFonts w:ascii="Arial" w:hAnsi="Arial" w:cs="Arial"/>
          <w:color w:val="000000"/>
          <w:sz w:val="20"/>
          <w:szCs w:val="20"/>
        </w:rPr>
        <w:softHyphen/>
        <w:t>бачає складні процеси розуміння та інтеграції, що надають процесу навчання особистісного характеру, а учневі — можливість вислови</w:t>
      </w:r>
      <w:r>
        <w:rPr>
          <w:rFonts w:ascii="Arial" w:hAnsi="Arial" w:cs="Arial"/>
          <w:color w:val="000000"/>
          <w:sz w:val="20"/>
          <w:szCs w:val="20"/>
        </w:rPr>
        <w:softHyphen/>
        <w:t>ти власні думки та принципи. Також ці запитання передбачають ви</w:t>
      </w:r>
      <w:r>
        <w:rPr>
          <w:rFonts w:ascii="Arial" w:hAnsi="Arial" w:cs="Arial"/>
          <w:color w:val="000000"/>
          <w:sz w:val="20"/>
          <w:szCs w:val="20"/>
        </w:rPr>
        <w:softHyphen/>
        <w:t>несення оцінки якості набутої інформації або в окремих випадках власної поведінки щодо нової інформації. </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lastRenderedPageBreak/>
        <w:t>Практичні запитання.</w:t>
      </w:r>
      <w:r>
        <w:rPr>
          <w:rStyle w:val="apple-converted-space"/>
          <w:rFonts w:ascii="Arial" w:hAnsi="Arial" w:cs="Arial"/>
          <w:i/>
          <w:iCs/>
          <w:color w:val="000000"/>
          <w:sz w:val="20"/>
          <w:szCs w:val="20"/>
        </w:rPr>
        <w:t> </w:t>
      </w:r>
      <w:r>
        <w:rPr>
          <w:rFonts w:ascii="Arial" w:hAnsi="Arial" w:cs="Arial"/>
          <w:color w:val="000000"/>
          <w:sz w:val="20"/>
          <w:szCs w:val="20"/>
        </w:rPr>
        <w:t>Якщо запитання спрямоване на вста</w:t>
      </w:r>
      <w:r>
        <w:rPr>
          <w:rFonts w:ascii="Arial" w:hAnsi="Arial" w:cs="Arial"/>
          <w:color w:val="000000"/>
          <w:sz w:val="20"/>
          <w:szCs w:val="20"/>
        </w:rPr>
        <w:softHyphen/>
        <w:t>новлення взаємозв'язку між теорією і практикою, ми називаємо його практичним. «А як би ви повелися на місці героя?» Запитан</w:t>
      </w:r>
      <w:r>
        <w:rPr>
          <w:rFonts w:ascii="Arial" w:hAnsi="Arial" w:cs="Arial"/>
          <w:color w:val="000000"/>
          <w:sz w:val="20"/>
          <w:szCs w:val="20"/>
        </w:rPr>
        <w:softHyphen/>
        <w:t>ня на застосування знань, що існують,— дають учням можливість розв'язувати або далі досліджувати логічні задачі, що містяться в текстах для читання або під час навчання.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Дітям подобається записувати запитання на пелюстках ромаш</w:t>
      </w:r>
      <w:r>
        <w:rPr>
          <w:rFonts w:ascii="Arial" w:hAnsi="Arial" w:cs="Arial"/>
          <w:color w:val="000000"/>
          <w:sz w:val="20"/>
          <w:szCs w:val="20"/>
        </w:rPr>
        <w:softHyphen/>
        <w:t>ки. Ставлячи учням не прості запитання, учитель демонструє повагу до їх мислення. Учні починають розуміти, що опанування фактич</w:t>
      </w:r>
      <w:r>
        <w:rPr>
          <w:rFonts w:ascii="Arial" w:hAnsi="Arial" w:cs="Arial"/>
          <w:color w:val="000000"/>
          <w:sz w:val="20"/>
          <w:szCs w:val="20"/>
        </w:rPr>
        <w:softHyphen/>
        <w:t>них знань є лише одним із видів навчання, що вони мусять інтегру</w:t>
      </w:r>
      <w:r>
        <w:rPr>
          <w:rFonts w:ascii="Arial" w:hAnsi="Arial" w:cs="Arial"/>
          <w:color w:val="000000"/>
          <w:sz w:val="20"/>
          <w:szCs w:val="20"/>
        </w:rPr>
        <w:softHyphen/>
        <w:t>вати, аналізувати та використовувати інформацію в міру її цінно</w:t>
      </w:r>
      <w:r>
        <w:rPr>
          <w:rFonts w:ascii="Arial" w:hAnsi="Arial" w:cs="Arial"/>
          <w:color w:val="000000"/>
          <w:sz w:val="20"/>
          <w:szCs w:val="20"/>
        </w:rPr>
        <w:softHyphen/>
        <w:t>сті. Учні також поступово починають розуміти, що знання — це не лише те, що написано у книзі чи вимовлене вчителем.</w:t>
      </w:r>
    </w:p>
    <w:p w:rsidR="00FA1AB6" w:rsidRDefault="00FA1AB6" w:rsidP="00FA1AB6">
      <w:pPr>
        <w:pStyle w:val="a3"/>
        <w:shd w:val="clear" w:color="auto" w:fill="FFFFFF"/>
        <w:rPr>
          <w:rFonts w:ascii="Arial" w:hAnsi="Arial" w:cs="Arial"/>
          <w:color w:val="000000"/>
          <w:sz w:val="20"/>
          <w:szCs w:val="20"/>
        </w:rPr>
      </w:pPr>
      <w:r>
        <w:rPr>
          <w:rFonts w:ascii="Arial" w:hAnsi="Arial" w:cs="Arial"/>
          <w:b/>
          <w:bCs/>
          <w:i/>
          <w:iCs/>
          <w:color w:val="000000"/>
          <w:sz w:val="20"/>
          <w:szCs w:val="20"/>
        </w:rPr>
        <w:t> Цікаві та ефективні ігри</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Пошук цікавих запитань.</w:t>
      </w:r>
      <w:r>
        <w:rPr>
          <w:rStyle w:val="apple-converted-space"/>
          <w:rFonts w:ascii="Arial" w:hAnsi="Arial" w:cs="Arial"/>
          <w:i/>
          <w:iCs/>
          <w:color w:val="000000"/>
          <w:sz w:val="20"/>
          <w:szCs w:val="20"/>
        </w:rPr>
        <w:t> </w:t>
      </w:r>
      <w:r>
        <w:rPr>
          <w:rFonts w:ascii="Arial" w:hAnsi="Arial" w:cs="Arial"/>
          <w:color w:val="000000"/>
          <w:sz w:val="20"/>
          <w:szCs w:val="20"/>
        </w:rPr>
        <w:t xml:space="preserve">Після ознайомлення учнів з темою, що вони вивчатимуть на </w:t>
      </w:r>
      <w:proofErr w:type="spellStart"/>
      <w:r>
        <w:rPr>
          <w:rFonts w:ascii="Arial" w:hAnsi="Arial" w:cs="Arial"/>
          <w:color w:val="000000"/>
          <w:sz w:val="20"/>
          <w:szCs w:val="20"/>
        </w:rPr>
        <w:t>уроці</w:t>
      </w:r>
      <w:proofErr w:type="spellEnd"/>
      <w:r>
        <w:rPr>
          <w:rFonts w:ascii="Arial" w:hAnsi="Arial" w:cs="Arial"/>
          <w:color w:val="000000"/>
          <w:sz w:val="20"/>
          <w:szCs w:val="20"/>
        </w:rPr>
        <w:t>, учитель може запропонувати їм за</w:t>
      </w:r>
      <w:r>
        <w:rPr>
          <w:rFonts w:ascii="Arial" w:hAnsi="Arial" w:cs="Arial"/>
          <w:color w:val="000000"/>
          <w:sz w:val="20"/>
          <w:szCs w:val="20"/>
        </w:rPr>
        <w:softHyphen/>
        <w:t xml:space="preserve">писати на дошці запитання, на які вони хотіли б знайти відповідь. Учні визначають найцікавіші запитання. Саме вони стають основою вивчення нового матеріалу на </w:t>
      </w:r>
      <w:proofErr w:type="spellStart"/>
      <w:r>
        <w:rPr>
          <w:rFonts w:ascii="Arial" w:hAnsi="Arial" w:cs="Arial"/>
          <w:color w:val="000000"/>
          <w:sz w:val="20"/>
          <w:szCs w:val="20"/>
        </w:rPr>
        <w:t>уроці</w:t>
      </w:r>
      <w:proofErr w:type="spellEnd"/>
      <w:r>
        <w:rPr>
          <w:rFonts w:ascii="Arial" w:hAnsi="Arial" w:cs="Arial"/>
          <w:color w:val="000000"/>
          <w:sz w:val="20"/>
          <w:szCs w:val="20"/>
        </w:rPr>
        <w:t>. Як варіант цього методу мож</w:t>
      </w:r>
      <w:r>
        <w:rPr>
          <w:rFonts w:ascii="Arial" w:hAnsi="Arial" w:cs="Arial"/>
          <w:color w:val="000000"/>
          <w:sz w:val="20"/>
          <w:szCs w:val="20"/>
        </w:rPr>
        <w:softHyphen/>
        <w:t>на обрати ситуацію, коли всі запитання, що виникли в учнів, зали</w:t>
      </w:r>
      <w:r>
        <w:rPr>
          <w:rFonts w:ascii="Arial" w:hAnsi="Arial" w:cs="Arial"/>
          <w:color w:val="000000"/>
          <w:sz w:val="20"/>
          <w:szCs w:val="20"/>
        </w:rPr>
        <w:softHyphen/>
        <w:t>шаються на дошці, а наприкінці уроку учні на них відповідають.</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Конкурс на краще проблемне запитання уроку.</w:t>
      </w:r>
      <w:r>
        <w:rPr>
          <w:rStyle w:val="apple-converted-space"/>
          <w:rFonts w:ascii="Arial" w:hAnsi="Arial" w:cs="Arial"/>
          <w:i/>
          <w:iCs/>
          <w:color w:val="000000"/>
          <w:sz w:val="20"/>
          <w:szCs w:val="20"/>
        </w:rPr>
        <w:t> </w:t>
      </w:r>
      <w:r>
        <w:rPr>
          <w:rFonts w:ascii="Arial" w:hAnsi="Arial" w:cs="Arial"/>
          <w:color w:val="000000"/>
          <w:sz w:val="20"/>
          <w:szCs w:val="20"/>
        </w:rPr>
        <w:t>Учитель пропо</w:t>
      </w:r>
      <w:r>
        <w:rPr>
          <w:rFonts w:ascii="Arial" w:hAnsi="Arial" w:cs="Arial"/>
          <w:color w:val="000000"/>
          <w:sz w:val="20"/>
          <w:szCs w:val="20"/>
        </w:rPr>
        <w:softHyphen/>
        <w:t>нує учням після ознайомлення з темою уроку скласти запитання, які записує на дошці. Під час голосування залишається те запитан</w:t>
      </w:r>
      <w:r>
        <w:rPr>
          <w:rFonts w:ascii="Arial" w:hAnsi="Arial" w:cs="Arial"/>
          <w:color w:val="000000"/>
          <w:sz w:val="20"/>
          <w:szCs w:val="20"/>
        </w:rPr>
        <w:softHyphen/>
        <w:t>ня, за яке проголосувала більшість учнів. Це питання і стає основою вивчення нового матеріалу.</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Атака на вчителя.</w:t>
      </w:r>
      <w:r>
        <w:rPr>
          <w:rStyle w:val="apple-converted-space"/>
          <w:rFonts w:ascii="Arial" w:hAnsi="Arial" w:cs="Arial"/>
          <w:i/>
          <w:iCs/>
          <w:color w:val="000000"/>
          <w:sz w:val="20"/>
          <w:szCs w:val="20"/>
        </w:rPr>
        <w:t> </w:t>
      </w:r>
      <w:r>
        <w:rPr>
          <w:rFonts w:ascii="Arial" w:hAnsi="Arial" w:cs="Arial"/>
          <w:color w:val="000000"/>
          <w:sz w:val="20"/>
          <w:szCs w:val="20"/>
        </w:rPr>
        <w:t>Після вивчення нового матеріалу вчитель оголошує учням, що зараз вони поміняються місцями, тобто учні ставитимуть запитання, а вчитель відповідатиме на них. Висува</w:t>
      </w:r>
      <w:r>
        <w:rPr>
          <w:rFonts w:ascii="Arial" w:hAnsi="Arial" w:cs="Arial"/>
          <w:color w:val="000000"/>
          <w:sz w:val="20"/>
          <w:szCs w:val="20"/>
        </w:rPr>
        <w:softHyphen/>
        <w:t>ється умова — вчитель відповідатиме тільки на розумні й цікаві за</w:t>
      </w:r>
      <w:r>
        <w:rPr>
          <w:rFonts w:ascii="Arial" w:hAnsi="Arial" w:cs="Arial"/>
          <w:color w:val="000000"/>
          <w:sz w:val="20"/>
          <w:szCs w:val="20"/>
        </w:rPr>
        <w:softHyphen/>
        <w:t>питання. Ця умова стимулює учнів складати запитання проблем</w:t>
      </w:r>
      <w:r>
        <w:rPr>
          <w:rFonts w:ascii="Arial" w:hAnsi="Arial" w:cs="Arial"/>
          <w:color w:val="000000"/>
          <w:sz w:val="20"/>
          <w:szCs w:val="20"/>
        </w:rPr>
        <w:softHyphen/>
        <w:t>ного характеру.</w:t>
      </w:r>
    </w:p>
    <w:p w:rsidR="00FA1AB6" w:rsidRDefault="00FA1AB6" w:rsidP="00FA1AB6">
      <w:pPr>
        <w:pStyle w:val="a3"/>
        <w:shd w:val="clear" w:color="auto" w:fill="C0E3F4"/>
        <w:jc w:val="both"/>
        <w:rPr>
          <w:rFonts w:ascii="Arial" w:hAnsi="Arial" w:cs="Arial"/>
          <w:color w:val="000000"/>
          <w:sz w:val="20"/>
          <w:szCs w:val="20"/>
        </w:rPr>
      </w:pPr>
      <w:r>
        <w:rPr>
          <w:rFonts w:ascii="Arial" w:hAnsi="Arial" w:cs="Arial"/>
          <w:i/>
          <w:iCs/>
          <w:color w:val="000000"/>
          <w:sz w:val="20"/>
          <w:szCs w:val="20"/>
        </w:rPr>
        <w:t>Запитання до автора.</w:t>
      </w:r>
      <w:r>
        <w:rPr>
          <w:rStyle w:val="apple-converted-space"/>
          <w:rFonts w:ascii="Arial" w:hAnsi="Arial" w:cs="Arial"/>
          <w:i/>
          <w:iCs/>
          <w:color w:val="000000"/>
          <w:sz w:val="20"/>
          <w:szCs w:val="20"/>
        </w:rPr>
        <w:t> </w:t>
      </w:r>
      <w:r>
        <w:rPr>
          <w:rFonts w:ascii="Arial" w:hAnsi="Arial" w:cs="Arial"/>
          <w:color w:val="000000"/>
          <w:sz w:val="20"/>
          <w:szCs w:val="20"/>
        </w:rPr>
        <w:t>Ця стратегія передбачає організацію процесу читання тексту як розмову з автором. Вона дає можливість Учням у процесі читання ставити запитання авторові, глибше розу</w:t>
      </w:r>
      <w:r>
        <w:rPr>
          <w:rFonts w:ascii="Arial" w:hAnsi="Arial" w:cs="Arial"/>
          <w:color w:val="000000"/>
          <w:sz w:val="20"/>
          <w:szCs w:val="20"/>
        </w:rPr>
        <w:softHyphen/>
        <w:t>міти текст, бути активними в процесі читання. Перед тим, як організувати діяльність, учителеві потрібно прочитати текст, виділити ідеї, спланувати зупинки, скласти свої запитання на той випадок, якщо учні не зможуть цього зробити.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Без сумніву, усі види запитань є важливими та корисними, адже сприяють мисленню, навчальному досвіду. Кожний тип запитань розрахований на певний тип мислення, сприяє формуванню певних уявлень, які, у свою чергу, сприяють глибшому розумінню. Мета провести учнів за допомогою запитань від найпростішого рівня мислення до найскладнішого; навчити їх найефективніше використовувати свої знання та ідеї.</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Можна подумати, що таке опитування є адекватним лише стосовно старших і найбільш розвинених учнів. Це не так. Самі запитань не розраховані на якийсь певний етап розвитку. Лише за відповідями дітей можна визначити їхні вікові характеристики. Дошкільнята можуть і будуть відповідати на кожний з описаних типів запитань. Їхні відповіді відрізнятимуться за рівнем, і кожний з них на своєму рівні розвитку здатен знайти адекватні відповіді на всі типи запитань. Діти всіх вікових категорій постійно ставлять подібні запитання одне одному. їм подобається запитувати та відповідати на такі запитання, але в них бракує можливості робити це на заняттях у класі.</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5. Збережіть останнє слово за мною</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Методика стимулює міркування та роздуми після прочитаного тексту. Учень, який розпочинав обговорення твору чи описаної у тексті події, учинок, передає естафету іншому. Після обговорення слово повертається до того, хто розпочинав. Таким чином, він отримує право підбити своєрідний підсумок, погодившись з тим, що говорили інші, чи заперечити, доводячи свою думку.</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6. </w:t>
      </w:r>
      <w:r>
        <w:rPr>
          <w:rStyle w:val="apple-converted-space"/>
          <w:rFonts w:ascii="Arial" w:hAnsi="Arial" w:cs="Arial"/>
          <w:b/>
          <w:bCs/>
          <w:color w:val="000000"/>
          <w:sz w:val="20"/>
          <w:szCs w:val="20"/>
          <w:u w:val="single"/>
        </w:rPr>
        <w:t> </w:t>
      </w:r>
      <w:r>
        <w:rPr>
          <w:rFonts w:ascii="Arial" w:hAnsi="Arial" w:cs="Arial"/>
          <w:b/>
          <w:bCs/>
          <w:color w:val="000000"/>
          <w:sz w:val="20"/>
          <w:szCs w:val="20"/>
          <w:u w:val="single"/>
        </w:rPr>
        <w:t>«Діаграма (кола) Венна»</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Діаграма Венна будується на двох або більше великих колах, що частково накладаються одне на одного так, що посередині утворюється спільний простір. Інформацію, що стосується кожної проблеми, фіксують в окремому коло, а в спільну частину записують інформацію, що стосується всіх виділених складових. Цю стратегію можна використовувати на етапі перевірки домашнього завдання, усвідомленні змісту та закріплення. Варто пам'ятати, що важливим етапом роботі є синтез: пошук спільної площини для всіх виділених учителем кіл.</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lastRenderedPageBreak/>
        <w:t>Після двохвилинної самостійної роботи груп учителі слід нада</w:t>
      </w:r>
      <w:r>
        <w:rPr>
          <w:rFonts w:ascii="Arial" w:hAnsi="Arial" w:cs="Arial"/>
          <w:color w:val="000000"/>
          <w:sz w:val="20"/>
          <w:szCs w:val="20"/>
        </w:rPr>
        <w:softHyphen/>
        <w:t>ти кожній групі слово для коментарів або створити у класній кімнаті «галерею», прикріпивши створені групові діаграми на стінах з їх подальшим оглядом. Застосування цього виду роботи допомагає учням глибше зрозуміти зміст виучуваного матеріалу, суть поняття знайти першопричини подій, проаналізувавши факти.</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7. Порушена послідовність</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Форма роботи спрямована на перевірку знання учнями худож</w:t>
      </w:r>
      <w:r>
        <w:rPr>
          <w:rFonts w:ascii="Arial" w:hAnsi="Arial" w:cs="Arial"/>
          <w:color w:val="000000"/>
          <w:sz w:val="20"/>
          <w:szCs w:val="20"/>
        </w:rPr>
        <w:softHyphen/>
        <w:t>нього твору.</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Учитель виписує важливі, на його думку, фрагменти тексту на окремих картках. Кількість карток залежить від обсягу тексту, знан</w:t>
      </w:r>
      <w:r>
        <w:rPr>
          <w:rFonts w:ascii="Arial" w:hAnsi="Arial" w:cs="Arial"/>
          <w:color w:val="000000"/>
          <w:sz w:val="20"/>
          <w:szCs w:val="20"/>
        </w:rPr>
        <w:softHyphen/>
        <w:t>ня якого перевіряє вчитель. Учням пропонують відтворити текст із запропонованих частин якомога ближче до авторського варіанту.</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Стратегія є доволі ефективною для перевірки домашнього за</w:t>
      </w:r>
      <w:r>
        <w:rPr>
          <w:rFonts w:ascii="Arial" w:hAnsi="Arial" w:cs="Arial"/>
          <w:color w:val="000000"/>
          <w:sz w:val="20"/>
          <w:szCs w:val="20"/>
        </w:rPr>
        <w:softHyphen/>
        <w:t xml:space="preserve">вдання, її можна застосовувати на </w:t>
      </w:r>
      <w:proofErr w:type="spellStart"/>
      <w:r>
        <w:rPr>
          <w:rFonts w:ascii="Arial" w:hAnsi="Arial" w:cs="Arial"/>
          <w:color w:val="000000"/>
          <w:sz w:val="20"/>
          <w:szCs w:val="20"/>
        </w:rPr>
        <w:t>уроках</w:t>
      </w:r>
      <w:proofErr w:type="spellEnd"/>
      <w:r>
        <w:rPr>
          <w:rFonts w:ascii="Arial" w:hAnsi="Arial" w:cs="Arial"/>
          <w:color w:val="000000"/>
          <w:sz w:val="20"/>
          <w:szCs w:val="20"/>
        </w:rPr>
        <w:t xml:space="preserve"> перевірки рівня компе</w:t>
      </w:r>
      <w:r>
        <w:rPr>
          <w:rFonts w:ascii="Arial" w:hAnsi="Arial" w:cs="Arial"/>
          <w:color w:val="000000"/>
          <w:sz w:val="20"/>
          <w:szCs w:val="20"/>
        </w:rPr>
        <w:softHyphen/>
        <w:t>тентності школярів.</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Учням пропонують кілька речень з тексту, записаних у поруше</w:t>
      </w:r>
      <w:r>
        <w:rPr>
          <w:rFonts w:ascii="Arial" w:hAnsi="Arial" w:cs="Arial"/>
          <w:color w:val="000000"/>
          <w:sz w:val="20"/>
          <w:szCs w:val="20"/>
        </w:rPr>
        <w:softHyphen/>
        <w:t>ній послідовності. Вони об'єднуються в групи. Кожна група повинна запропонувати свою послідовність поданих речень. Результат фік</w:t>
      </w:r>
      <w:r>
        <w:rPr>
          <w:rFonts w:ascii="Arial" w:hAnsi="Arial" w:cs="Arial"/>
          <w:color w:val="000000"/>
          <w:sz w:val="20"/>
          <w:szCs w:val="20"/>
        </w:rPr>
        <w:softHyphen/>
        <w:t>сують на дошці або окремих аркушах паперу. Учні читають текст і перевіряють, а згодом обговорюють.</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8. Кероване читання або читання з передбаченням</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Після ознайомлення з назвою тексту, його автором перед читан</w:t>
      </w:r>
      <w:r>
        <w:rPr>
          <w:rFonts w:ascii="Arial" w:hAnsi="Arial" w:cs="Arial"/>
          <w:color w:val="000000"/>
          <w:sz w:val="20"/>
          <w:szCs w:val="20"/>
        </w:rPr>
        <w:softHyphen/>
        <w:t>ням учитель ставить учням запитання, що дають змогу зробити при</w:t>
      </w:r>
      <w:r>
        <w:rPr>
          <w:rFonts w:ascii="Arial" w:hAnsi="Arial" w:cs="Arial"/>
          <w:color w:val="000000"/>
          <w:sz w:val="20"/>
          <w:szCs w:val="20"/>
        </w:rPr>
        <w:softHyphen/>
        <w:t>пущення, про що саме буде текст (учні можуть висловлюватися, пра</w:t>
      </w:r>
      <w:r>
        <w:rPr>
          <w:rFonts w:ascii="Arial" w:hAnsi="Arial" w:cs="Arial"/>
          <w:color w:val="000000"/>
          <w:sz w:val="20"/>
          <w:szCs w:val="20"/>
        </w:rPr>
        <w:softHyphen/>
        <w:t>цюючи у парах чи групах). Текст розподіляють на частини, надалі учні читатимуть його частинами. Зупинятися бажано на найціка</w:t>
      </w:r>
      <w:r>
        <w:rPr>
          <w:rFonts w:ascii="Arial" w:hAnsi="Arial" w:cs="Arial"/>
          <w:color w:val="000000"/>
          <w:sz w:val="20"/>
          <w:szCs w:val="20"/>
        </w:rPr>
        <w:softHyphen/>
        <w:t>віших місцях, щоб створити таємничу ситуацію очікування. Після читання це передбачення аналізують.</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xml:space="preserve">Можна читати текст і заповнювати таблицю. Учні </w:t>
      </w:r>
      <w:proofErr w:type="spellStart"/>
      <w:r>
        <w:rPr>
          <w:rFonts w:ascii="Arial" w:hAnsi="Arial" w:cs="Arial"/>
          <w:color w:val="000000"/>
          <w:sz w:val="20"/>
          <w:szCs w:val="20"/>
        </w:rPr>
        <w:t>вчаться</w:t>
      </w:r>
      <w:proofErr w:type="spellEnd"/>
      <w:r>
        <w:rPr>
          <w:rFonts w:ascii="Arial" w:hAnsi="Arial" w:cs="Arial"/>
          <w:color w:val="000000"/>
          <w:sz w:val="20"/>
          <w:szCs w:val="20"/>
        </w:rPr>
        <w:t xml:space="preserve"> розу</w:t>
      </w:r>
      <w:r>
        <w:rPr>
          <w:rFonts w:ascii="Arial" w:hAnsi="Arial" w:cs="Arial"/>
          <w:color w:val="000000"/>
          <w:sz w:val="20"/>
          <w:szCs w:val="20"/>
        </w:rPr>
        <w:softHyphen/>
        <w:t>міти текст, робити припущення, міркувати над змістом, порівню</w:t>
      </w:r>
      <w:r>
        <w:rPr>
          <w:rFonts w:ascii="Arial" w:hAnsi="Arial" w:cs="Arial"/>
          <w:color w:val="000000"/>
          <w:sz w:val="20"/>
          <w:szCs w:val="20"/>
        </w:rPr>
        <w:softHyphen/>
        <w:t>вати та оцінювати. На дошці креслять таблицю і заповнюють її під час читання. Прочитавши заголовок, учні роблять перше припущен</w:t>
      </w:r>
      <w:r>
        <w:rPr>
          <w:rFonts w:ascii="Arial" w:hAnsi="Arial" w:cs="Arial"/>
          <w:color w:val="000000"/>
          <w:sz w:val="20"/>
          <w:szCs w:val="20"/>
        </w:rPr>
        <w:softHyphen/>
        <w:t>ня, а вчитель записує його в таблицю. Далі читають першу частину тексту, відповідають на запитання: «Що відбулося?». Згодом обго</w:t>
      </w:r>
      <w:r>
        <w:rPr>
          <w:rFonts w:ascii="Arial" w:hAnsi="Arial" w:cs="Arial"/>
          <w:color w:val="000000"/>
          <w:sz w:val="20"/>
          <w:szCs w:val="20"/>
        </w:rPr>
        <w:softHyphen/>
        <w:t>ворюють, які саме припущення були правильними (за потреби за</w:t>
      </w:r>
      <w:r>
        <w:rPr>
          <w:rFonts w:ascii="Arial" w:hAnsi="Arial" w:cs="Arial"/>
          <w:color w:val="000000"/>
          <w:sz w:val="20"/>
          <w:szCs w:val="20"/>
        </w:rPr>
        <w:softHyphen/>
        <w:t>читують докази з тексту).</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Дуже цікаво працювати за методом «читання з передбаченням». Свої передбачення учні можуть фіксувати у спеціальній таблиці. Пі</w:t>
      </w:r>
      <w:r>
        <w:rPr>
          <w:rFonts w:ascii="Arial" w:hAnsi="Arial" w:cs="Arial"/>
          <w:color w:val="000000"/>
          <w:sz w:val="20"/>
          <w:szCs w:val="20"/>
        </w:rPr>
        <w:softHyphen/>
        <w:t>сля цього читають наступну частину тексту та перевіряють передба</w:t>
      </w:r>
      <w:r>
        <w:rPr>
          <w:rFonts w:ascii="Arial" w:hAnsi="Arial" w:cs="Arial"/>
          <w:color w:val="000000"/>
          <w:sz w:val="20"/>
          <w:szCs w:val="20"/>
        </w:rPr>
        <w:softHyphen/>
        <w:t>чення (справдилися чи не справдились очікування). Цей вид роботи подобається учням, адже читати текст із передбаченням значно цікавіше. Діти почуваються співавторами, творцями, адже беруть активну участь у процесі навчання. Зміст прочитаного тексту глиб</w:t>
      </w:r>
      <w:r>
        <w:rPr>
          <w:rFonts w:ascii="Arial" w:hAnsi="Arial" w:cs="Arial"/>
          <w:color w:val="000000"/>
          <w:sz w:val="20"/>
          <w:szCs w:val="20"/>
        </w:rPr>
        <w:softHyphen/>
        <w:t>ше сприймається й довше зберігається в пам'яті.</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9. Кутки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Учитель пропонує учням зайняти певну позицію стосовно того матеріалу, що вивчається. Обравши позицію, учень фіксує на папе</w:t>
      </w:r>
      <w:r>
        <w:rPr>
          <w:rFonts w:ascii="Arial" w:hAnsi="Arial" w:cs="Arial"/>
          <w:color w:val="000000"/>
          <w:sz w:val="20"/>
          <w:szCs w:val="20"/>
        </w:rPr>
        <w:softHyphen/>
        <w:t>рі докази на її користь. Після завершення цього етапу формуються групи прихильників обраної думки. Під час спільної роботи учні до</w:t>
      </w:r>
      <w:r>
        <w:rPr>
          <w:rFonts w:ascii="Arial" w:hAnsi="Arial" w:cs="Arial"/>
          <w:color w:val="000000"/>
          <w:sz w:val="20"/>
          <w:szCs w:val="20"/>
        </w:rPr>
        <w:softHyphen/>
        <w:t>бирають переконливі аргументи на її захист. Від кожної групи ви</w:t>
      </w:r>
      <w:r>
        <w:rPr>
          <w:rFonts w:ascii="Arial" w:hAnsi="Arial" w:cs="Arial"/>
          <w:color w:val="000000"/>
          <w:sz w:val="20"/>
          <w:szCs w:val="20"/>
        </w:rPr>
        <w:softHyphen/>
        <w:t>ступає спікер. Зрештою кожен учень записує в зошит усі точки зо</w:t>
      </w:r>
      <w:r>
        <w:rPr>
          <w:rFonts w:ascii="Arial" w:hAnsi="Arial" w:cs="Arial"/>
          <w:color w:val="000000"/>
          <w:sz w:val="20"/>
          <w:szCs w:val="20"/>
        </w:rPr>
        <w:softHyphen/>
        <w:t>ру й основні аргументи, робить власний висновок щодо остаточно</w:t>
      </w:r>
      <w:r>
        <w:rPr>
          <w:rFonts w:ascii="Arial" w:hAnsi="Arial" w:cs="Arial"/>
          <w:color w:val="000000"/>
          <w:sz w:val="20"/>
          <w:szCs w:val="20"/>
        </w:rPr>
        <w:softHyphen/>
        <w:t>го погляду на проблему.</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Стратегія спрямована на формування вмінь прислухатися до то</w:t>
      </w:r>
      <w:r>
        <w:rPr>
          <w:rFonts w:ascii="Arial" w:hAnsi="Arial" w:cs="Arial"/>
          <w:color w:val="000000"/>
          <w:sz w:val="20"/>
          <w:szCs w:val="20"/>
        </w:rPr>
        <w:softHyphen/>
        <w:t>го, що говорять інші, формувати точку зору й відстоювати її. Для роботи вчитель добирає відкрите запитання. Учням пропонують за</w:t>
      </w:r>
      <w:r>
        <w:rPr>
          <w:rFonts w:ascii="Arial" w:hAnsi="Arial" w:cs="Arial"/>
          <w:color w:val="000000"/>
          <w:sz w:val="20"/>
          <w:szCs w:val="20"/>
        </w:rPr>
        <w:softHyphen/>
        <w:t>писати у таблицю по три аргументи на підтвердження чи заперечен</w:t>
      </w:r>
      <w:r>
        <w:rPr>
          <w:rFonts w:ascii="Arial" w:hAnsi="Arial" w:cs="Arial"/>
          <w:color w:val="000000"/>
          <w:sz w:val="20"/>
          <w:szCs w:val="20"/>
        </w:rPr>
        <w:softHyphen/>
        <w:t>ня тези, що міститься в запитанні. Цей вид організації навчально</w:t>
      </w:r>
      <w:r>
        <w:rPr>
          <w:rFonts w:ascii="Arial" w:hAnsi="Arial" w:cs="Arial"/>
          <w:color w:val="000000"/>
          <w:sz w:val="20"/>
          <w:szCs w:val="20"/>
        </w:rPr>
        <w:softHyphen/>
        <w:t>го процесу може використовувати вчитель для проведення уроків-дискусій, для роботи над аналізом художніх творів.</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rPr>
        <w:t> </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10. Рюкзак</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Метод етапу рефлексії дає можливість залучати кожного учня до роботи на цьому етапі, зокрема кожен учень стисло записує на папері відповідь на запитання: «Які з тих знань і умінь, що отри</w:t>
      </w:r>
      <w:r>
        <w:rPr>
          <w:rFonts w:ascii="Arial" w:hAnsi="Arial" w:cs="Arial"/>
          <w:color w:val="000000"/>
          <w:sz w:val="20"/>
          <w:szCs w:val="20"/>
        </w:rPr>
        <w:softHyphen/>
        <w:t xml:space="preserve">мано на </w:t>
      </w:r>
      <w:proofErr w:type="spellStart"/>
      <w:r>
        <w:rPr>
          <w:rFonts w:ascii="Arial" w:hAnsi="Arial" w:cs="Arial"/>
          <w:color w:val="000000"/>
          <w:sz w:val="20"/>
          <w:szCs w:val="20"/>
        </w:rPr>
        <w:lastRenderedPageBreak/>
        <w:t>уроці</w:t>
      </w:r>
      <w:proofErr w:type="spellEnd"/>
      <w:r>
        <w:rPr>
          <w:rFonts w:ascii="Arial" w:hAnsi="Arial" w:cs="Arial"/>
          <w:color w:val="000000"/>
          <w:sz w:val="20"/>
          <w:szCs w:val="20"/>
        </w:rPr>
        <w:t xml:space="preserve">, він візьме із собою для використання на інших </w:t>
      </w:r>
      <w:proofErr w:type="spellStart"/>
      <w:r>
        <w:rPr>
          <w:rFonts w:ascii="Arial" w:hAnsi="Arial" w:cs="Arial"/>
          <w:color w:val="000000"/>
          <w:sz w:val="20"/>
          <w:szCs w:val="20"/>
        </w:rPr>
        <w:t>уро</w:t>
      </w:r>
      <w:r>
        <w:rPr>
          <w:rFonts w:ascii="Arial" w:hAnsi="Arial" w:cs="Arial"/>
          <w:color w:val="000000"/>
          <w:sz w:val="20"/>
          <w:szCs w:val="20"/>
        </w:rPr>
        <w:softHyphen/>
        <w:t>ках</w:t>
      </w:r>
      <w:proofErr w:type="spellEnd"/>
      <w:r>
        <w:rPr>
          <w:rFonts w:ascii="Arial" w:hAnsi="Arial" w:cs="Arial"/>
          <w:color w:val="000000"/>
          <w:sz w:val="20"/>
          <w:szCs w:val="20"/>
        </w:rPr>
        <w:t>, для виконання домашнього завдання?». Аркуші із відповідя</w:t>
      </w:r>
      <w:r>
        <w:rPr>
          <w:rFonts w:ascii="Arial" w:hAnsi="Arial" w:cs="Arial"/>
          <w:color w:val="000000"/>
          <w:sz w:val="20"/>
          <w:szCs w:val="20"/>
        </w:rPr>
        <w:softHyphen/>
        <w:t>ми складають у рюкзак (уявний чи справжній). Вибірково ознайом</w:t>
      </w:r>
      <w:r>
        <w:rPr>
          <w:rFonts w:ascii="Arial" w:hAnsi="Arial" w:cs="Arial"/>
          <w:color w:val="000000"/>
          <w:sz w:val="20"/>
          <w:szCs w:val="20"/>
        </w:rPr>
        <w:softHyphen/>
        <w:t>люються із ними.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Метод дає можливість:</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w:t>
      </w:r>
      <w:r>
        <w:rPr>
          <w:rStyle w:val="apple-converted-space"/>
          <w:rFonts w:ascii="Arial" w:hAnsi="Arial" w:cs="Arial"/>
          <w:color w:val="000000"/>
          <w:sz w:val="20"/>
          <w:szCs w:val="20"/>
        </w:rPr>
        <w:t> </w:t>
      </w:r>
      <w:r>
        <w:rPr>
          <w:rFonts w:ascii="Arial" w:hAnsi="Arial" w:cs="Arial"/>
          <w:color w:val="000000"/>
          <w:sz w:val="20"/>
          <w:szCs w:val="20"/>
        </w:rPr>
        <w:t>виділити головне, визначити важливість матеріалу;</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w:t>
      </w:r>
      <w:r>
        <w:rPr>
          <w:rStyle w:val="apple-converted-space"/>
          <w:rFonts w:ascii="Arial" w:hAnsi="Arial" w:cs="Arial"/>
          <w:color w:val="000000"/>
          <w:sz w:val="20"/>
          <w:szCs w:val="20"/>
        </w:rPr>
        <w:t> </w:t>
      </w:r>
      <w:r>
        <w:rPr>
          <w:rFonts w:ascii="Arial" w:hAnsi="Arial" w:cs="Arial"/>
          <w:color w:val="000000"/>
          <w:sz w:val="20"/>
          <w:szCs w:val="20"/>
        </w:rPr>
        <w:t>вносить в урок елемент гри;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w:t>
      </w:r>
      <w:r>
        <w:rPr>
          <w:rStyle w:val="apple-converted-space"/>
          <w:rFonts w:ascii="Arial" w:hAnsi="Arial" w:cs="Arial"/>
          <w:color w:val="000000"/>
          <w:sz w:val="20"/>
          <w:szCs w:val="20"/>
        </w:rPr>
        <w:t> </w:t>
      </w:r>
      <w:r>
        <w:rPr>
          <w:rFonts w:ascii="Arial" w:hAnsi="Arial" w:cs="Arial"/>
          <w:color w:val="000000"/>
          <w:sz w:val="20"/>
          <w:szCs w:val="20"/>
        </w:rPr>
        <w:t>дає можливість залучити до роботи всіх учнів;</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w:t>
      </w:r>
      <w:r>
        <w:rPr>
          <w:rStyle w:val="apple-converted-space"/>
          <w:rFonts w:ascii="Arial" w:hAnsi="Arial" w:cs="Arial"/>
          <w:color w:val="000000"/>
          <w:sz w:val="20"/>
          <w:szCs w:val="20"/>
        </w:rPr>
        <w:t> </w:t>
      </w:r>
      <w:r>
        <w:rPr>
          <w:rFonts w:ascii="Arial" w:hAnsi="Arial" w:cs="Arial"/>
          <w:color w:val="000000"/>
          <w:sz w:val="20"/>
          <w:szCs w:val="20"/>
        </w:rPr>
        <w:t>надає вчителеві інформацію про кожного учня, про методи ро</w:t>
      </w:r>
      <w:r>
        <w:rPr>
          <w:rFonts w:ascii="Arial" w:hAnsi="Arial" w:cs="Arial"/>
          <w:color w:val="000000"/>
          <w:sz w:val="20"/>
          <w:szCs w:val="20"/>
        </w:rPr>
        <w:softHyphen/>
        <w:t>боти, що сподобались їм;</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w:t>
      </w:r>
      <w:r>
        <w:rPr>
          <w:rStyle w:val="apple-converted-space"/>
          <w:rFonts w:ascii="Arial" w:hAnsi="Arial" w:cs="Arial"/>
          <w:color w:val="000000"/>
          <w:sz w:val="20"/>
          <w:szCs w:val="20"/>
        </w:rPr>
        <w:t> </w:t>
      </w:r>
      <w:r>
        <w:rPr>
          <w:rFonts w:ascii="Arial" w:hAnsi="Arial" w:cs="Arial"/>
          <w:color w:val="000000"/>
          <w:sz w:val="20"/>
          <w:szCs w:val="20"/>
        </w:rPr>
        <w:t xml:space="preserve">створює основу для проведення мотивації на наступних </w:t>
      </w:r>
      <w:proofErr w:type="spellStart"/>
      <w:r>
        <w:rPr>
          <w:rFonts w:ascii="Arial" w:hAnsi="Arial" w:cs="Arial"/>
          <w:color w:val="000000"/>
          <w:sz w:val="20"/>
          <w:szCs w:val="20"/>
        </w:rPr>
        <w:t>уроках</w:t>
      </w:r>
      <w:proofErr w:type="spellEnd"/>
      <w:r>
        <w:rPr>
          <w:rFonts w:ascii="Arial" w:hAnsi="Arial" w:cs="Arial"/>
          <w:color w:val="000000"/>
          <w:sz w:val="20"/>
          <w:szCs w:val="20"/>
        </w:rPr>
        <w:t>.</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11. Сюрприз</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Цей метод можна використовувати на етапі рефлексії, що дає мож</w:t>
      </w:r>
      <w:r>
        <w:rPr>
          <w:rFonts w:ascii="Arial" w:hAnsi="Arial" w:cs="Arial"/>
          <w:color w:val="000000"/>
          <w:sz w:val="20"/>
          <w:szCs w:val="20"/>
        </w:rPr>
        <w:softHyphen/>
        <w:t>ливість швидко та цікаво його провести. До початку уроку вчитель готує картки, що стисло ілюструють матеріал уроку і потребують ко</w:t>
      </w:r>
      <w:r>
        <w:rPr>
          <w:rFonts w:ascii="Arial" w:hAnsi="Arial" w:cs="Arial"/>
          <w:color w:val="000000"/>
          <w:sz w:val="20"/>
          <w:szCs w:val="20"/>
        </w:rPr>
        <w:softHyphen/>
        <w:t>ментарів: розпізнавання формул, заповнення пропусків у словах то</w:t>
      </w:r>
      <w:r>
        <w:rPr>
          <w:rFonts w:ascii="Arial" w:hAnsi="Arial" w:cs="Arial"/>
          <w:color w:val="000000"/>
          <w:sz w:val="20"/>
          <w:szCs w:val="20"/>
        </w:rPr>
        <w:softHyphen/>
        <w:t>що. Картки поміщають у яскраву «чарівну скриньку». Під час під</w:t>
      </w:r>
      <w:r>
        <w:rPr>
          <w:rFonts w:ascii="Arial" w:hAnsi="Arial" w:cs="Arial"/>
          <w:color w:val="000000"/>
          <w:sz w:val="20"/>
          <w:szCs w:val="20"/>
        </w:rPr>
        <w:softHyphen/>
        <w:t>биття підсумків учні дістають зі скриньки картку і розв'язують за</w:t>
      </w:r>
      <w:r>
        <w:rPr>
          <w:rFonts w:ascii="Arial" w:hAnsi="Arial" w:cs="Arial"/>
          <w:color w:val="000000"/>
          <w:sz w:val="20"/>
          <w:szCs w:val="20"/>
        </w:rPr>
        <w:softHyphen/>
        <w:t>вдання. Метод використовують для опрацювання результатів уроку,</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на якому були використано комплексні знання (наприклад, засто</w:t>
      </w:r>
      <w:r>
        <w:rPr>
          <w:rFonts w:ascii="Arial" w:hAnsi="Arial" w:cs="Arial"/>
          <w:color w:val="000000"/>
          <w:sz w:val="20"/>
          <w:szCs w:val="20"/>
        </w:rPr>
        <w:softHyphen/>
        <w:t>совували декілька способів розв'язання задачі, формул чи правил). Завдяки цьому методу вчитель плавно переходить до коментуван</w:t>
      </w:r>
      <w:r>
        <w:rPr>
          <w:rFonts w:ascii="Arial" w:hAnsi="Arial" w:cs="Arial"/>
          <w:color w:val="000000"/>
          <w:sz w:val="20"/>
          <w:szCs w:val="20"/>
        </w:rPr>
        <w:softHyphen/>
        <w:t>ня домашнього завдання, він надає вчителеві та учням інформацію про необхідність коригування знань.</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12. </w:t>
      </w:r>
      <w:r>
        <w:rPr>
          <w:rStyle w:val="apple-converted-space"/>
          <w:rFonts w:ascii="Arial" w:hAnsi="Arial" w:cs="Arial"/>
          <w:b/>
          <w:bCs/>
          <w:color w:val="000000"/>
          <w:sz w:val="20"/>
          <w:szCs w:val="20"/>
          <w:u w:val="single"/>
        </w:rPr>
        <w:t> </w:t>
      </w:r>
      <w:r>
        <w:rPr>
          <w:rFonts w:ascii="Arial" w:hAnsi="Arial" w:cs="Arial"/>
          <w:b/>
          <w:bCs/>
          <w:color w:val="000000"/>
          <w:sz w:val="20"/>
          <w:szCs w:val="20"/>
          <w:u w:val="single"/>
        </w:rPr>
        <w:t>«Мозковий штурм»</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Цікавим, з погляду вільного висловлення думок, є прийом «моз</w:t>
      </w:r>
      <w:r>
        <w:rPr>
          <w:rFonts w:ascii="Arial" w:hAnsi="Arial" w:cs="Arial"/>
          <w:color w:val="000000"/>
          <w:sz w:val="20"/>
          <w:szCs w:val="20"/>
        </w:rPr>
        <w:softHyphen/>
        <w:t xml:space="preserve">ковий штурм». 1937 року його розробив Л. </w:t>
      </w:r>
      <w:proofErr w:type="spellStart"/>
      <w:r>
        <w:rPr>
          <w:rFonts w:ascii="Arial" w:hAnsi="Arial" w:cs="Arial"/>
          <w:color w:val="000000"/>
          <w:sz w:val="20"/>
          <w:szCs w:val="20"/>
        </w:rPr>
        <w:t>Осборн</w:t>
      </w:r>
      <w:proofErr w:type="spellEnd"/>
      <w:r>
        <w:rPr>
          <w:rFonts w:ascii="Arial" w:hAnsi="Arial" w:cs="Arial"/>
          <w:color w:val="000000"/>
          <w:sz w:val="20"/>
          <w:szCs w:val="20"/>
        </w:rPr>
        <w:t>. Прийом допома</w:t>
      </w:r>
      <w:r>
        <w:rPr>
          <w:rFonts w:ascii="Arial" w:hAnsi="Arial" w:cs="Arial"/>
          <w:color w:val="000000"/>
          <w:sz w:val="20"/>
          <w:szCs w:val="20"/>
        </w:rPr>
        <w:softHyphen/>
        <w:t>гає знаходити нові рішення, учить застосовувати здобуті знання на практиці. Доречно використовувати для збирання найбільшої кіль</w:t>
      </w:r>
      <w:r>
        <w:rPr>
          <w:rFonts w:ascii="Arial" w:hAnsi="Arial" w:cs="Arial"/>
          <w:color w:val="000000"/>
          <w:sz w:val="20"/>
          <w:szCs w:val="20"/>
        </w:rPr>
        <w:softHyphen/>
        <w:t>кості ідей, фактів під час роботи в парах, групах або фронтально.</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Під час «мозкового штурму» учні можуть висловлювати будь-які думки з приводу запропонованої теми. Учитель занотовує всі висловлення учнів, навіть найабсурдніші. Жодна ідея не може бу</w:t>
      </w:r>
      <w:r>
        <w:rPr>
          <w:rFonts w:ascii="Arial" w:hAnsi="Arial" w:cs="Arial"/>
          <w:color w:val="000000"/>
          <w:sz w:val="20"/>
          <w:szCs w:val="20"/>
        </w:rPr>
        <w:softHyphen/>
        <w:t>ти поганою. Цей прийом активізує роботу дітей, допомагає їм роз</w:t>
      </w:r>
      <w:r>
        <w:rPr>
          <w:rFonts w:ascii="Arial" w:hAnsi="Arial" w:cs="Arial"/>
          <w:color w:val="000000"/>
          <w:sz w:val="20"/>
          <w:szCs w:val="20"/>
        </w:rPr>
        <w:softHyphen/>
        <w:t>критися, порівняти різноманітні думки і знайти багато нового та ці</w:t>
      </w:r>
      <w:r>
        <w:rPr>
          <w:rFonts w:ascii="Arial" w:hAnsi="Arial" w:cs="Arial"/>
          <w:color w:val="000000"/>
          <w:sz w:val="20"/>
          <w:szCs w:val="20"/>
        </w:rPr>
        <w:softHyphen/>
        <w:t>кавого. У безперервному пошуку народжується істина, нові думки породжують нові відкриття.</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13. </w:t>
      </w:r>
      <w:r>
        <w:rPr>
          <w:rStyle w:val="apple-converted-space"/>
          <w:rFonts w:ascii="Arial" w:hAnsi="Arial" w:cs="Arial"/>
          <w:b/>
          <w:bCs/>
          <w:color w:val="000000"/>
          <w:sz w:val="20"/>
          <w:szCs w:val="20"/>
          <w:u w:val="single"/>
        </w:rPr>
        <w:t> </w:t>
      </w:r>
      <w:r>
        <w:rPr>
          <w:rFonts w:ascii="Arial" w:hAnsi="Arial" w:cs="Arial"/>
          <w:b/>
          <w:bCs/>
          <w:color w:val="000000"/>
          <w:sz w:val="20"/>
          <w:szCs w:val="20"/>
          <w:u w:val="single"/>
        </w:rPr>
        <w:t>«Знаємо — хочемо дізнатися — дізналися»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Метод можна використати для того, щоб структурувати цілий урок. У процесі роботи спочатку вчитель просить подумати учнів над тим, що їм відомо з теми цього уроку, поставити запитання з цієї те</w:t>
      </w:r>
      <w:r>
        <w:rPr>
          <w:rFonts w:ascii="Arial" w:hAnsi="Arial" w:cs="Arial"/>
          <w:color w:val="000000"/>
          <w:sz w:val="20"/>
          <w:szCs w:val="20"/>
        </w:rPr>
        <w:softHyphen/>
        <w:t>ми та знайти відповіді на них. Теорія навчання наголошує, що актив</w:t>
      </w:r>
      <w:r>
        <w:rPr>
          <w:rFonts w:ascii="Arial" w:hAnsi="Arial" w:cs="Arial"/>
          <w:color w:val="000000"/>
          <w:sz w:val="20"/>
          <w:szCs w:val="20"/>
        </w:rPr>
        <w:softHyphen/>
        <w:t xml:space="preserve">не навчання краще, ніж пасивне. Учні </w:t>
      </w:r>
      <w:proofErr w:type="spellStart"/>
      <w:r>
        <w:rPr>
          <w:rFonts w:ascii="Arial" w:hAnsi="Arial" w:cs="Arial"/>
          <w:color w:val="000000"/>
          <w:sz w:val="20"/>
          <w:szCs w:val="20"/>
        </w:rPr>
        <w:t>вчаться</w:t>
      </w:r>
      <w:proofErr w:type="spellEnd"/>
      <w:r>
        <w:rPr>
          <w:rFonts w:ascii="Arial" w:hAnsi="Arial" w:cs="Arial"/>
          <w:color w:val="000000"/>
          <w:sz w:val="20"/>
          <w:szCs w:val="20"/>
        </w:rPr>
        <w:t xml:space="preserve"> краще, якщо вони: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w:t>
      </w:r>
      <w:r>
        <w:rPr>
          <w:rStyle w:val="apple-converted-space"/>
          <w:rFonts w:ascii="Arial" w:hAnsi="Arial" w:cs="Arial"/>
          <w:color w:val="000000"/>
          <w:sz w:val="20"/>
          <w:szCs w:val="20"/>
        </w:rPr>
        <w:t> </w:t>
      </w:r>
      <w:r>
        <w:rPr>
          <w:rFonts w:ascii="Arial" w:hAnsi="Arial" w:cs="Arial"/>
          <w:color w:val="000000"/>
          <w:sz w:val="20"/>
          <w:szCs w:val="20"/>
        </w:rPr>
        <w:t>пригадують відоме;</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w:t>
      </w:r>
      <w:r>
        <w:rPr>
          <w:rStyle w:val="apple-converted-space"/>
          <w:rFonts w:ascii="Arial" w:hAnsi="Arial" w:cs="Arial"/>
          <w:color w:val="000000"/>
          <w:sz w:val="20"/>
          <w:szCs w:val="20"/>
        </w:rPr>
        <w:t> </w:t>
      </w:r>
      <w:r>
        <w:rPr>
          <w:rFonts w:ascii="Arial" w:hAnsi="Arial" w:cs="Arial"/>
          <w:color w:val="000000"/>
          <w:sz w:val="20"/>
          <w:szCs w:val="20"/>
        </w:rPr>
        <w:t>ставлять запитання;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w:t>
      </w:r>
      <w:r>
        <w:rPr>
          <w:rStyle w:val="apple-converted-space"/>
          <w:rFonts w:ascii="Arial" w:hAnsi="Arial" w:cs="Arial"/>
          <w:color w:val="000000"/>
          <w:sz w:val="20"/>
          <w:szCs w:val="20"/>
        </w:rPr>
        <w:t> </w:t>
      </w:r>
      <w:r>
        <w:rPr>
          <w:rFonts w:ascii="Arial" w:hAnsi="Arial" w:cs="Arial"/>
          <w:color w:val="000000"/>
          <w:sz w:val="20"/>
          <w:szCs w:val="20"/>
        </w:rPr>
        <w:t>підтверджують свої нові знання.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Учитель креслить таблицю на дошці чи на великому аркуші па</w:t>
      </w:r>
      <w:r>
        <w:rPr>
          <w:rFonts w:ascii="Arial" w:hAnsi="Arial" w:cs="Arial"/>
          <w:color w:val="000000"/>
          <w:sz w:val="20"/>
          <w:szCs w:val="20"/>
        </w:rPr>
        <w:softHyphen/>
        <w:t>перу. Просить учнів назвати те, що їм відомо з цієї теми. Записує їх</w:t>
      </w:r>
      <w:r>
        <w:rPr>
          <w:rFonts w:ascii="Arial" w:hAnsi="Arial" w:cs="Arial"/>
          <w:color w:val="000000"/>
          <w:sz w:val="20"/>
          <w:szCs w:val="20"/>
        </w:rPr>
        <w:softHyphen/>
        <w:t>ні ідеї в стовпчик «Що відомо?». Просить учнів поставити запитан</w:t>
      </w:r>
      <w:r>
        <w:rPr>
          <w:rFonts w:ascii="Arial" w:hAnsi="Arial" w:cs="Arial"/>
          <w:color w:val="000000"/>
          <w:sz w:val="20"/>
          <w:szCs w:val="20"/>
        </w:rPr>
        <w:softHyphen/>
        <w:t>ня з цієї теми. Спочатку вони можуть проаналізувати вже відоме та відзначити, де їхні знання є неповними. Учитель записує їхні запи</w:t>
      </w:r>
      <w:r>
        <w:rPr>
          <w:rFonts w:ascii="Arial" w:hAnsi="Arial" w:cs="Arial"/>
          <w:color w:val="000000"/>
          <w:sz w:val="20"/>
          <w:szCs w:val="20"/>
        </w:rPr>
        <w:softHyphen/>
        <w:t>тання до таблиці у стовпчик «Про що хочемо дізнатися? ». За потре</w:t>
      </w:r>
      <w:r>
        <w:rPr>
          <w:rFonts w:ascii="Arial" w:hAnsi="Arial" w:cs="Arial"/>
          <w:color w:val="000000"/>
          <w:sz w:val="20"/>
          <w:szCs w:val="20"/>
        </w:rPr>
        <w:softHyphen/>
        <w:t>би, додає кілька власних запитань. Далі учням необхідно прочита</w:t>
      </w:r>
      <w:r>
        <w:rPr>
          <w:rFonts w:ascii="Arial" w:hAnsi="Arial" w:cs="Arial"/>
          <w:color w:val="000000"/>
          <w:sz w:val="20"/>
          <w:szCs w:val="20"/>
        </w:rPr>
        <w:softHyphen/>
        <w:t>ти текст, прослухати розповідь учителя, щось вивчити або виконати певне дослідження. Учням слід нагадувати, щоб шукали відповіді на власні запитання та відзначали всі нові ідеї, на які не очікували.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lastRenderedPageBreak/>
        <w:t>Учні повідомляють про те, що вони дізналися з тексту. Спочатку вони називають відповіді, що знайшли на свої запитання у під</w:t>
      </w:r>
      <w:r>
        <w:rPr>
          <w:rFonts w:ascii="Arial" w:hAnsi="Arial" w:cs="Arial"/>
          <w:color w:val="000000"/>
          <w:sz w:val="20"/>
          <w:szCs w:val="20"/>
        </w:rPr>
        <w:softHyphen/>
        <w:t>ручнику, а потім — усі цікаві або важливі ідеї, що виявили. Учи</w:t>
      </w:r>
      <w:r>
        <w:rPr>
          <w:rFonts w:ascii="Arial" w:hAnsi="Arial" w:cs="Arial"/>
          <w:color w:val="000000"/>
          <w:sz w:val="20"/>
          <w:szCs w:val="20"/>
        </w:rPr>
        <w:softHyphen/>
        <w:t>тель записує це до таблиці в стовпчик «Про що дізналися?»</w:t>
      </w:r>
    </w:p>
    <w:tbl>
      <w:tblPr>
        <w:tblW w:w="0" w:type="auto"/>
        <w:tblInd w:w="40" w:type="dxa"/>
        <w:shd w:val="clear" w:color="auto" w:fill="C0E3F4"/>
        <w:tblCellMar>
          <w:left w:w="0" w:type="dxa"/>
          <w:right w:w="0" w:type="dxa"/>
        </w:tblCellMar>
        <w:tblLook w:val="04A0" w:firstRow="1" w:lastRow="0" w:firstColumn="1" w:lastColumn="0" w:noHBand="0" w:noVBand="1"/>
      </w:tblPr>
      <w:tblGrid>
        <w:gridCol w:w="2405"/>
        <w:gridCol w:w="2268"/>
        <w:gridCol w:w="2126"/>
      </w:tblGrid>
      <w:tr w:rsidR="00FA1AB6" w:rsidRPr="00FA1AB6" w:rsidTr="00FA1AB6">
        <w:trPr>
          <w:trHeight w:val="284"/>
        </w:trPr>
        <w:tc>
          <w:tcPr>
            <w:tcW w:w="2405"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FA1AB6" w:rsidRPr="00FA1AB6" w:rsidRDefault="00FA1AB6" w:rsidP="00FA1AB6">
            <w:pPr>
              <w:spacing w:after="0"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«Що відомо?»</w:t>
            </w:r>
          </w:p>
        </w:tc>
        <w:tc>
          <w:tcPr>
            <w:tcW w:w="2268"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FA1AB6" w:rsidRPr="00FA1AB6" w:rsidRDefault="00FA1AB6" w:rsidP="00FA1AB6">
            <w:pPr>
              <w:spacing w:after="0"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«Про що хочемо       дізнатися? ».</w:t>
            </w:r>
          </w:p>
        </w:tc>
        <w:tc>
          <w:tcPr>
            <w:tcW w:w="2126"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FA1AB6" w:rsidRPr="00FA1AB6" w:rsidRDefault="00FA1AB6" w:rsidP="00FA1AB6">
            <w:pPr>
              <w:spacing w:after="0"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«Про що дізналися?»</w:t>
            </w:r>
          </w:p>
        </w:tc>
      </w:tr>
      <w:tr w:rsidR="00FA1AB6" w:rsidRPr="00FA1AB6" w:rsidTr="00FA1AB6">
        <w:trPr>
          <w:trHeight w:val="971"/>
        </w:trPr>
        <w:tc>
          <w:tcPr>
            <w:tcW w:w="240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FA1AB6" w:rsidRPr="00FA1AB6" w:rsidRDefault="00FA1AB6" w:rsidP="00FA1AB6">
            <w:pPr>
              <w:spacing w:after="0" w:line="240" w:lineRule="auto"/>
              <w:rPr>
                <w:rFonts w:ascii="Arial" w:eastAsia="Times New Roman" w:hAnsi="Arial" w:cs="Arial"/>
                <w:color w:val="000000"/>
                <w:sz w:val="20"/>
                <w:szCs w:val="20"/>
                <w:lang w:eastAsia="uk-UA"/>
              </w:rPr>
            </w:pPr>
          </w:p>
        </w:tc>
        <w:tc>
          <w:tcPr>
            <w:tcW w:w="226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A1AB6" w:rsidRPr="00FA1AB6" w:rsidRDefault="00FA1AB6" w:rsidP="00FA1AB6">
            <w:pPr>
              <w:spacing w:after="0" w:line="240" w:lineRule="auto"/>
              <w:rPr>
                <w:rFonts w:ascii="Arial" w:eastAsia="Times New Roman" w:hAnsi="Arial" w:cs="Arial"/>
                <w:color w:val="000000"/>
                <w:sz w:val="20"/>
                <w:szCs w:val="20"/>
                <w:lang w:eastAsia="uk-UA"/>
              </w:rPr>
            </w:pPr>
          </w:p>
        </w:tc>
        <w:tc>
          <w:tcPr>
            <w:tcW w:w="212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A1AB6" w:rsidRPr="00FA1AB6" w:rsidRDefault="00FA1AB6" w:rsidP="00FA1AB6">
            <w:pPr>
              <w:spacing w:after="0" w:line="240" w:lineRule="auto"/>
              <w:rPr>
                <w:rFonts w:ascii="Arial" w:eastAsia="Times New Roman" w:hAnsi="Arial" w:cs="Arial"/>
                <w:color w:val="000000"/>
                <w:sz w:val="20"/>
                <w:szCs w:val="20"/>
                <w:lang w:eastAsia="uk-UA"/>
              </w:rPr>
            </w:pPr>
          </w:p>
        </w:tc>
      </w:tr>
    </w:tbl>
    <w:p w:rsidR="004D3078" w:rsidRDefault="004D3078"/>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lang w:eastAsia="uk-UA"/>
        </w:rPr>
        <w:t> </w:t>
      </w:r>
      <w:r w:rsidRPr="00FA1AB6">
        <w:rPr>
          <w:rFonts w:ascii="Arial" w:eastAsia="Times New Roman" w:hAnsi="Arial" w:cs="Arial"/>
          <w:b/>
          <w:bCs/>
          <w:color w:val="000000"/>
          <w:sz w:val="20"/>
          <w:szCs w:val="20"/>
          <w:u w:val="single"/>
          <w:lang w:eastAsia="uk-UA"/>
        </w:rPr>
        <w:t>14.  Стратегія «Перемішайтесь — замріть — об'єднайтеся у пари»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Ця стратегія допомагає вчителеві залучити до обговорення чи на</w:t>
      </w:r>
      <w:r w:rsidRPr="00FA1AB6">
        <w:rPr>
          <w:rFonts w:ascii="Arial" w:eastAsia="Times New Roman" w:hAnsi="Arial" w:cs="Arial"/>
          <w:color w:val="000000"/>
          <w:sz w:val="20"/>
          <w:szCs w:val="20"/>
          <w:lang w:eastAsia="uk-UA"/>
        </w:rPr>
        <w:softHyphen/>
        <w:t>вчання всіх учнів класу. Вона дає можливість кожному учневі висловити свою думку, поділитися з однокласниками своїми знаннями, повчити одне одного.</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Учитель дає завдання, учні вільно ходять класом, почувши команду вчителя: «Розійдіться!». Потім учитель просить учнів зупинитися, об'єднатися в пари, обговорити разом проблему. «Чи замислювалися ви над тим, що таке совість?». Учитель командує: «Ро</w:t>
      </w:r>
      <w:r w:rsidRPr="00FA1AB6">
        <w:rPr>
          <w:rFonts w:ascii="Arial" w:eastAsia="Times New Roman" w:hAnsi="Arial" w:cs="Arial"/>
          <w:color w:val="000000"/>
          <w:sz w:val="20"/>
          <w:szCs w:val="20"/>
          <w:lang w:eastAsia="uk-UA"/>
        </w:rPr>
        <w:softHyphen/>
        <w:t xml:space="preserve">зійдіться!» — учні починають рухатися класом. Учитель командує: «Замріть!» — діти тиснуть руку тому, хто стоїть найближче до них, об'єднаються з цим учнем у пару і діляться думками. За 30 с учитель знову подає сигнал, діти проводять обговорення в нових парах. За цією стратегією учні можуть обговорювати та складати план розв'язання задачі на </w:t>
      </w:r>
      <w:proofErr w:type="spellStart"/>
      <w:r w:rsidRPr="00FA1AB6">
        <w:rPr>
          <w:rFonts w:ascii="Arial" w:eastAsia="Times New Roman" w:hAnsi="Arial" w:cs="Arial"/>
          <w:color w:val="000000"/>
          <w:sz w:val="20"/>
          <w:szCs w:val="20"/>
          <w:lang w:eastAsia="uk-UA"/>
        </w:rPr>
        <w:t>уроці</w:t>
      </w:r>
      <w:proofErr w:type="spellEnd"/>
      <w:r w:rsidRPr="00FA1AB6">
        <w:rPr>
          <w:rFonts w:ascii="Arial" w:eastAsia="Times New Roman" w:hAnsi="Arial" w:cs="Arial"/>
          <w:color w:val="000000"/>
          <w:sz w:val="20"/>
          <w:szCs w:val="20"/>
          <w:lang w:eastAsia="uk-UA"/>
        </w:rPr>
        <w:t xml:space="preserve"> математики.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u w:val="single"/>
          <w:lang w:eastAsia="uk-UA"/>
        </w:rPr>
        <w:t>15. Круговий огляд</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Цей вид діяльності також спрямований на розвиток уміння мір</w:t>
      </w:r>
      <w:r w:rsidRPr="00FA1AB6">
        <w:rPr>
          <w:rFonts w:ascii="Arial" w:eastAsia="Times New Roman" w:hAnsi="Arial" w:cs="Arial"/>
          <w:color w:val="000000"/>
          <w:sz w:val="20"/>
          <w:szCs w:val="20"/>
          <w:lang w:eastAsia="uk-UA"/>
        </w:rPr>
        <w:softHyphen/>
        <w:t>кувати над проблемою, обговорювати її, ухвалювати спільне рішен</w:t>
      </w:r>
      <w:r w:rsidRPr="00FA1AB6">
        <w:rPr>
          <w:rFonts w:ascii="Arial" w:eastAsia="Times New Roman" w:hAnsi="Arial" w:cs="Arial"/>
          <w:color w:val="000000"/>
          <w:sz w:val="20"/>
          <w:szCs w:val="20"/>
          <w:lang w:eastAsia="uk-UA"/>
        </w:rPr>
        <w:softHyphen/>
        <w:t>ня. «Круговий огляд» передбачає рух учнів класною кімнатою. Учні класу об'єднуються у 5-6 груп (по 4 учнів у кожній). Учитель заздалегідь готує плакати із запитаннями з вивченої теми та прикріплює їх на стінах класу (скільки груп — стільки й плакатів). Кожна група отримує маркер певного кольору й обирає будь-який плакат із запитанням. Протягом однієї хвилини кожна група відповідає письмо</w:t>
      </w:r>
      <w:r w:rsidRPr="00FA1AB6">
        <w:rPr>
          <w:rFonts w:ascii="Arial" w:eastAsia="Times New Roman" w:hAnsi="Arial" w:cs="Arial"/>
          <w:color w:val="000000"/>
          <w:sz w:val="20"/>
          <w:szCs w:val="20"/>
          <w:lang w:eastAsia="uk-UA"/>
        </w:rPr>
        <w:softHyphen/>
        <w:t>во на своє запитання, після чого за напрямком руху годинникової стрілки групи змінюють своє розташування та переходять до нового плакату із запитанням. Тепер завдання кожної групи полягає в тому, щоби проаналізувати відповідь попередньої групи, доповнити, її чи виправити помилки, якщо такі є. Робота триває, доки всі групи не повернуться на свої місця, обійшовши повне коло. Переваги цього прийому в тому, що діти можуть дати вичерпні відповіді на поставлені запитання, водночас вільно спілкуючись і доповнюючи одне одного. Учитель легко може оцінити відповіді груп, перегля</w:t>
      </w:r>
      <w:r w:rsidRPr="00FA1AB6">
        <w:rPr>
          <w:rFonts w:ascii="Arial" w:eastAsia="Times New Roman" w:hAnsi="Arial" w:cs="Arial"/>
          <w:color w:val="000000"/>
          <w:sz w:val="20"/>
          <w:szCs w:val="20"/>
          <w:lang w:eastAsia="uk-UA"/>
        </w:rPr>
        <w:softHyphen/>
        <w:t>нувши записи та звернувши увагу на їх кольори.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lang w:eastAsia="uk-UA"/>
        </w:rPr>
        <w:t> </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u w:val="single"/>
          <w:lang w:eastAsia="uk-UA"/>
        </w:rPr>
        <w:t>16. Методика «Взаємне навчання»</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Учні виступають у ролі вчителя і керують процесом навчання. Можуть працювати у групах або парах. Текст читають частинами, виконують п'ять основних завдань (учень - «учитель» пропонує од</w:t>
      </w:r>
      <w:r w:rsidRPr="00FA1AB6">
        <w:rPr>
          <w:rFonts w:ascii="Arial" w:eastAsia="Times New Roman" w:hAnsi="Arial" w:cs="Arial"/>
          <w:color w:val="000000"/>
          <w:sz w:val="20"/>
          <w:szCs w:val="20"/>
          <w:lang w:eastAsia="uk-UA"/>
        </w:rPr>
        <w:softHyphen/>
        <w:t>нокласникам):</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зробити висновок з прочитаного;</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поставити 2-3 запитання і вислухати відповіді на них;</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пояснити незрозуміле;</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скласти передбачення до наступної частини;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прочитати наступну частину.</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lastRenderedPageBreak/>
        <w:t>Стратегія дає можливість учителеві організувати самостійну гру</w:t>
      </w:r>
      <w:r w:rsidRPr="00FA1AB6">
        <w:rPr>
          <w:rFonts w:ascii="Arial" w:eastAsia="Times New Roman" w:hAnsi="Arial" w:cs="Arial"/>
          <w:color w:val="000000"/>
          <w:sz w:val="20"/>
          <w:szCs w:val="20"/>
          <w:lang w:eastAsia="uk-UA"/>
        </w:rPr>
        <w:softHyphen/>
        <w:t>пову роботу учнів, сформувати в них навички розуміння тексту й за</w:t>
      </w:r>
      <w:r w:rsidRPr="00FA1AB6">
        <w:rPr>
          <w:rFonts w:ascii="Arial" w:eastAsia="Times New Roman" w:hAnsi="Arial" w:cs="Arial"/>
          <w:color w:val="000000"/>
          <w:sz w:val="20"/>
          <w:szCs w:val="20"/>
          <w:lang w:eastAsia="uk-UA"/>
        </w:rPr>
        <w:softHyphen/>
        <w:t xml:space="preserve">стосування отриманих знань. Учні, навчаючи інших, </w:t>
      </w:r>
      <w:proofErr w:type="spellStart"/>
      <w:r w:rsidRPr="00FA1AB6">
        <w:rPr>
          <w:rFonts w:ascii="Arial" w:eastAsia="Times New Roman" w:hAnsi="Arial" w:cs="Arial"/>
          <w:color w:val="000000"/>
          <w:sz w:val="20"/>
          <w:szCs w:val="20"/>
          <w:lang w:eastAsia="uk-UA"/>
        </w:rPr>
        <w:t>учаться</w:t>
      </w:r>
      <w:proofErr w:type="spellEnd"/>
      <w:r w:rsidRPr="00FA1AB6">
        <w:rPr>
          <w:rFonts w:ascii="Arial" w:eastAsia="Times New Roman" w:hAnsi="Arial" w:cs="Arial"/>
          <w:color w:val="000000"/>
          <w:sz w:val="20"/>
          <w:szCs w:val="20"/>
          <w:lang w:eastAsia="uk-UA"/>
        </w:rPr>
        <w:t xml:space="preserve"> самі, удосконалюють навички читання, узагальнення, відповідають на запитання своїх партнерів по роботі. Учитель має об'єднати учнів у групи по четверо, докладно пояснити, що вони по черзі виконува</w:t>
      </w:r>
      <w:r w:rsidRPr="00FA1AB6">
        <w:rPr>
          <w:rFonts w:ascii="Arial" w:eastAsia="Times New Roman" w:hAnsi="Arial" w:cs="Arial"/>
          <w:color w:val="000000"/>
          <w:sz w:val="20"/>
          <w:szCs w:val="20"/>
          <w:lang w:eastAsia="uk-UA"/>
        </w:rPr>
        <w:softHyphen/>
        <w:t>тимуть роль учителя, який повинен прочитати текст, стисло підсу</w:t>
      </w:r>
      <w:r w:rsidRPr="00FA1AB6">
        <w:rPr>
          <w:rFonts w:ascii="Arial" w:eastAsia="Times New Roman" w:hAnsi="Arial" w:cs="Arial"/>
          <w:color w:val="000000"/>
          <w:sz w:val="20"/>
          <w:szCs w:val="20"/>
          <w:lang w:eastAsia="uk-UA"/>
        </w:rPr>
        <w:softHyphen/>
        <w:t>мувати, поставити запитання, зробити припущення, про що йти</w:t>
      </w:r>
      <w:r w:rsidRPr="00FA1AB6">
        <w:rPr>
          <w:rFonts w:ascii="Arial" w:eastAsia="Times New Roman" w:hAnsi="Arial" w:cs="Arial"/>
          <w:color w:val="000000"/>
          <w:sz w:val="20"/>
          <w:szCs w:val="20"/>
          <w:lang w:eastAsia="uk-UA"/>
        </w:rPr>
        <w:softHyphen/>
        <w:t>меться у наступному абзаці. Далі групи працюють самостійно, але після кожного етапу необхідно надати можливість одній з груп пре</w:t>
      </w:r>
      <w:r w:rsidRPr="00FA1AB6">
        <w:rPr>
          <w:rFonts w:ascii="Arial" w:eastAsia="Times New Roman" w:hAnsi="Arial" w:cs="Arial"/>
          <w:color w:val="000000"/>
          <w:sz w:val="20"/>
          <w:szCs w:val="20"/>
          <w:lang w:eastAsia="uk-UA"/>
        </w:rPr>
        <w:softHyphen/>
        <w:t>зентувати свою роботу. Стратегія складна для впровадження і по</w:t>
      </w:r>
      <w:r w:rsidRPr="00FA1AB6">
        <w:rPr>
          <w:rFonts w:ascii="Arial" w:eastAsia="Times New Roman" w:hAnsi="Arial" w:cs="Arial"/>
          <w:color w:val="000000"/>
          <w:sz w:val="20"/>
          <w:szCs w:val="20"/>
          <w:lang w:eastAsia="uk-UA"/>
        </w:rPr>
        <w:softHyphen/>
        <w:t>требує багато часу, але навички, що вона формує, варті того. Прак</w:t>
      </w:r>
      <w:r w:rsidRPr="00FA1AB6">
        <w:rPr>
          <w:rFonts w:ascii="Arial" w:eastAsia="Times New Roman" w:hAnsi="Arial" w:cs="Arial"/>
          <w:color w:val="000000"/>
          <w:sz w:val="20"/>
          <w:szCs w:val="20"/>
          <w:lang w:eastAsia="uk-UA"/>
        </w:rPr>
        <w:softHyphen/>
        <w:t>тика свідчить, що вже після декількох занять учні навчаються пра</w:t>
      </w:r>
      <w:r w:rsidRPr="00FA1AB6">
        <w:rPr>
          <w:rFonts w:ascii="Arial" w:eastAsia="Times New Roman" w:hAnsi="Arial" w:cs="Arial"/>
          <w:color w:val="000000"/>
          <w:sz w:val="20"/>
          <w:szCs w:val="20"/>
          <w:lang w:eastAsia="uk-UA"/>
        </w:rPr>
        <w:softHyphen/>
        <w:t>цювати з текстом самостійно.</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u w:val="single"/>
          <w:lang w:eastAsia="uk-UA"/>
        </w:rPr>
        <w:t>17. Метод різнокольорових капелюхів Едварда де Боно, або «Шість капелюхів, що мислять»</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Цей метод у нашій практиці заснований на методі, що розробив французький психолог Едвард де Боно. Метод навчає думати у різні способи, по-різному оцінювати ситуацію, прогнозувати події. Про</w:t>
      </w:r>
      <w:r w:rsidRPr="00FA1AB6">
        <w:rPr>
          <w:rFonts w:ascii="Arial" w:eastAsia="Times New Roman" w:hAnsi="Arial" w:cs="Arial"/>
          <w:color w:val="000000"/>
          <w:sz w:val="20"/>
          <w:szCs w:val="20"/>
          <w:lang w:eastAsia="uk-UA"/>
        </w:rPr>
        <w:softHyphen/>
        <w:t>понуємо вашій увазі легенду, що є його основою.</w:t>
      </w:r>
    </w:p>
    <w:p w:rsidR="00FA1AB6" w:rsidRPr="00FA1AB6" w:rsidRDefault="00FA1AB6" w:rsidP="00FA1AB6">
      <w:pPr>
        <w:shd w:val="clear" w:color="auto" w:fill="C0E3F4"/>
        <w:spacing w:before="100" w:beforeAutospacing="1" w:after="100" w:afterAutospacing="1" w:line="240" w:lineRule="auto"/>
        <w:ind w:firstLine="567"/>
        <w:jc w:val="center"/>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lang w:eastAsia="uk-UA"/>
        </w:rPr>
        <w:t>ЛЕГЕНДА ПРО СТАРОГО МАЙСТРА</w:t>
      </w:r>
    </w:p>
    <w:p w:rsidR="00FA1AB6" w:rsidRPr="00FA1AB6" w:rsidRDefault="00FA1AB6" w:rsidP="00FA1AB6">
      <w:pPr>
        <w:shd w:val="clear" w:color="auto" w:fill="C0E3F4"/>
        <w:spacing w:before="100" w:beforeAutospacing="1" w:after="100" w:afterAutospacing="1" w:line="240" w:lineRule="auto"/>
        <w:ind w:firstLine="567"/>
        <w:jc w:val="both"/>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Жив-був старий мудрий Майстер. З усіх земних багатств був у нього тільки кольоровий фетр. Але мав він золоті руки і мудру ду</w:t>
      </w:r>
      <w:r w:rsidRPr="00FA1AB6">
        <w:rPr>
          <w:rFonts w:ascii="Arial" w:eastAsia="Times New Roman" w:hAnsi="Arial" w:cs="Arial"/>
          <w:color w:val="000000"/>
          <w:sz w:val="20"/>
          <w:szCs w:val="20"/>
          <w:lang w:eastAsia="uk-UA"/>
        </w:rPr>
        <w:softHyphen/>
        <w:t>шу, тому дарував людям більше, ніж головні убори — капелюшки, кепки, чепчики. Радісними і натхненними виходили з майстерні люди, забираючи своє замовлення. Чи слід говорити про те, як сла</w:t>
      </w:r>
      <w:r w:rsidRPr="00FA1AB6">
        <w:rPr>
          <w:rFonts w:ascii="Arial" w:eastAsia="Times New Roman" w:hAnsi="Arial" w:cs="Arial"/>
          <w:color w:val="000000"/>
          <w:sz w:val="20"/>
          <w:szCs w:val="20"/>
          <w:lang w:eastAsia="uk-UA"/>
        </w:rPr>
        <w:softHyphen/>
        <w:t>вився Майстер, як дякували йому люди за чудові капелюхи, у яких був прихований великий секрет великого Майстра.</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Минали роки і настав час, коли відійшов у небуття старий Майстер, залишивши шістьом синам майстерню, клаптики кольорово</w:t>
      </w:r>
      <w:r w:rsidRPr="00FA1AB6">
        <w:rPr>
          <w:rFonts w:ascii="Arial" w:eastAsia="Times New Roman" w:hAnsi="Arial" w:cs="Arial"/>
          <w:color w:val="000000"/>
          <w:sz w:val="20"/>
          <w:szCs w:val="20"/>
          <w:lang w:eastAsia="uk-UA"/>
        </w:rPr>
        <w:softHyphen/>
        <w:t>го фетру і шість різнокольорових капелюхів: білий, чорний, черво</w:t>
      </w:r>
      <w:r w:rsidRPr="00FA1AB6">
        <w:rPr>
          <w:rFonts w:ascii="Arial" w:eastAsia="Times New Roman" w:hAnsi="Arial" w:cs="Arial"/>
          <w:color w:val="000000"/>
          <w:sz w:val="20"/>
          <w:szCs w:val="20"/>
          <w:lang w:eastAsia="uk-UA"/>
        </w:rPr>
        <w:softHyphen/>
        <w:t>ний, зелений, жовтий і синій.</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«Мабуть, це і є те незвичайне замовлення, над яким останнім ча</w:t>
      </w:r>
      <w:r w:rsidRPr="00FA1AB6">
        <w:rPr>
          <w:rFonts w:ascii="Arial" w:eastAsia="Times New Roman" w:hAnsi="Arial" w:cs="Arial"/>
          <w:color w:val="000000"/>
          <w:sz w:val="20"/>
          <w:szCs w:val="20"/>
          <w:lang w:eastAsia="uk-UA"/>
        </w:rPr>
        <w:softHyphen/>
        <w:t xml:space="preserve">сом так самовіддано працював батько,— вирішили сини Майстра.— Отже, незабаром має з'явитися і замовник, який </w:t>
      </w:r>
      <w:proofErr w:type="spellStart"/>
      <w:r w:rsidRPr="00FA1AB6">
        <w:rPr>
          <w:rFonts w:ascii="Arial" w:eastAsia="Times New Roman" w:hAnsi="Arial" w:cs="Arial"/>
          <w:color w:val="000000"/>
          <w:sz w:val="20"/>
          <w:szCs w:val="20"/>
          <w:lang w:eastAsia="uk-UA"/>
        </w:rPr>
        <w:t>щедро</w:t>
      </w:r>
      <w:proofErr w:type="spellEnd"/>
      <w:r w:rsidRPr="00FA1AB6">
        <w:rPr>
          <w:rFonts w:ascii="Arial" w:eastAsia="Times New Roman" w:hAnsi="Arial" w:cs="Arial"/>
          <w:color w:val="000000"/>
          <w:sz w:val="20"/>
          <w:szCs w:val="20"/>
          <w:lang w:eastAsia="uk-UA"/>
        </w:rPr>
        <w:t xml:space="preserve"> розраху</w:t>
      </w:r>
      <w:r w:rsidRPr="00FA1AB6">
        <w:rPr>
          <w:rFonts w:ascii="Arial" w:eastAsia="Times New Roman" w:hAnsi="Arial" w:cs="Arial"/>
          <w:color w:val="000000"/>
          <w:sz w:val="20"/>
          <w:szCs w:val="20"/>
          <w:lang w:eastAsia="uk-UA"/>
        </w:rPr>
        <w:softHyphen/>
        <w:t>ється з нами за батьківську роботу. Ми поділимо зароблені гроші й зможемо мандрувати з ними світом». Але скільки не чекали сини на прихід таємного замовника, так і не дочекалися. Робити нічого, треба ділити батьківську спадщину — розбирати капелюхи і виру</w:t>
      </w:r>
      <w:r w:rsidRPr="00FA1AB6">
        <w:rPr>
          <w:rFonts w:ascii="Arial" w:eastAsia="Times New Roman" w:hAnsi="Arial" w:cs="Arial"/>
          <w:color w:val="000000"/>
          <w:sz w:val="20"/>
          <w:szCs w:val="20"/>
          <w:lang w:eastAsia="uk-UA"/>
        </w:rPr>
        <w:softHyphen/>
        <w:t>шати в різні куточки світу.</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«Я візьму собі капелюх білого кольору,— сказав перший син.— Він такий витончений, чарівний і прекрасний, я в ньому хизувати</w:t>
      </w:r>
      <w:r w:rsidRPr="00FA1AB6">
        <w:rPr>
          <w:rFonts w:ascii="Arial" w:eastAsia="Times New Roman" w:hAnsi="Arial" w:cs="Arial"/>
          <w:color w:val="000000"/>
          <w:sz w:val="20"/>
          <w:szCs w:val="20"/>
          <w:lang w:eastAsia="uk-UA"/>
        </w:rPr>
        <w:softHyphen/>
        <w:t>муся на балах та прийомах. Саме цей капелюх свідчитиме про моє « непросте » походження. Чи велика честь бути сином простого крав</w:t>
      </w:r>
      <w:r w:rsidRPr="00FA1AB6">
        <w:rPr>
          <w:rFonts w:ascii="Arial" w:eastAsia="Times New Roman" w:hAnsi="Arial" w:cs="Arial"/>
          <w:color w:val="000000"/>
          <w:sz w:val="20"/>
          <w:szCs w:val="20"/>
          <w:lang w:eastAsia="uk-UA"/>
        </w:rPr>
        <w:softHyphen/>
        <w:t>ця?!» Володар білого капелюха став славетною людиною. Він здобув повагу людей своєю відданістю справі. Факти і цифри подій були </w:t>
      </w:r>
      <w:proofErr w:type="spellStart"/>
      <w:r w:rsidRPr="00FA1AB6">
        <w:rPr>
          <w:rFonts w:ascii="Arial" w:eastAsia="Times New Roman" w:hAnsi="Arial" w:cs="Arial"/>
          <w:i/>
          <w:iCs/>
          <w:color w:val="000000"/>
          <w:sz w:val="20"/>
          <w:szCs w:val="20"/>
          <w:lang w:eastAsia="uk-UA"/>
        </w:rPr>
        <w:t>д,ля</w:t>
      </w:r>
      <w:proofErr w:type="spellEnd"/>
      <w:r w:rsidRPr="00FA1AB6">
        <w:rPr>
          <w:rFonts w:ascii="Arial" w:eastAsia="Times New Roman" w:hAnsi="Arial" w:cs="Arial"/>
          <w:i/>
          <w:iCs/>
          <w:color w:val="000000"/>
          <w:sz w:val="20"/>
          <w:szCs w:val="20"/>
          <w:lang w:eastAsia="uk-UA"/>
        </w:rPr>
        <w:t> </w:t>
      </w:r>
      <w:r w:rsidRPr="00FA1AB6">
        <w:rPr>
          <w:rFonts w:ascii="Arial" w:eastAsia="Times New Roman" w:hAnsi="Arial" w:cs="Arial"/>
          <w:color w:val="000000"/>
          <w:sz w:val="20"/>
          <w:szCs w:val="20"/>
          <w:lang w:eastAsia="uk-UA"/>
        </w:rPr>
        <w:t>нього найважливішими. Але якимось холодом віяло від цієї  людини, здавалося, що емоції та почуття вона втратила назавжди. Пречудова машина, а не жива людина ходила землею.</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xml:space="preserve">«А я </w:t>
      </w:r>
      <w:proofErr w:type="spellStart"/>
      <w:r w:rsidRPr="00FA1AB6">
        <w:rPr>
          <w:rFonts w:ascii="Arial" w:eastAsia="Times New Roman" w:hAnsi="Arial" w:cs="Arial"/>
          <w:color w:val="000000"/>
          <w:sz w:val="20"/>
          <w:szCs w:val="20"/>
          <w:lang w:eastAsia="uk-UA"/>
        </w:rPr>
        <w:t>оберу</w:t>
      </w:r>
      <w:proofErr w:type="spellEnd"/>
      <w:r w:rsidRPr="00FA1AB6">
        <w:rPr>
          <w:rFonts w:ascii="Arial" w:eastAsia="Times New Roman" w:hAnsi="Arial" w:cs="Arial"/>
          <w:color w:val="000000"/>
          <w:sz w:val="20"/>
          <w:szCs w:val="20"/>
          <w:lang w:eastAsia="uk-UA"/>
        </w:rPr>
        <w:t xml:space="preserve"> чорний капелюх,— промовив другий син.— І він не менш витончений, ніж білий, адже має багатий вигляд, пасує до будь-якого вбрання та подій, у ньому я буду суворим і витонченим водно час». Господар чорного капелюха раптом усе, що відбувалося, почав бачити в чорному забарвленні. Усе піддавав сумніву й критиці, на сонці шукав плями, у людині — її тінь, а на світанку бачив неминучий захід. Часто ця риса рятувала його від поразки й краху в справах і починаннях</w:t>
      </w:r>
      <w:r w:rsidRPr="00FA1AB6">
        <w:rPr>
          <w:rFonts w:ascii="Arial" w:eastAsia="Times New Roman" w:hAnsi="Arial" w:cs="Arial"/>
          <w:b/>
          <w:bCs/>
          <w:color w:val="000000"/>
          <w:sz w:val="20"/>
          <w:szCs w:val="20"/>
          <w:lang w:eastAsia="uk-UA"/>
        </w:rPr>
        <w:t>, </w:t>
      </w:r>
      <w:r w:rsidRPr="00FA1AB6">
        <w:rPr>
          <w:rFonts w:ascii="Arial" w:eastAsia="Times New Roman" w:hAnsi="Arial" w:cs="Arial"/>
          <w:color w:val="000000"/>
          <w:sz w:val="20"/>
          <w:szCs w:val="20"/>
          <w:lang w:eastAsia="uk-UA"/>
        </w:rPr>
        <w:t>але саме вона позбавила його радості, від сонячного ранку і співу пташок, зустрічі з людьми та природою, і, найголовніше, від власних думок і вчинків. І це, звісно ж, відбилося на його характері. Завжди похмурим і незадоволеним став господар чорного капелюха.</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xml:space="preserve">«Нехай моїм капелюхом стане червоний,— вигукнув третій.— Як я мріяв завжди виділятися з натовпу, як я хотів бути в центрі  уваги, щоби мною милувалися й захоплювалися жінки. А в цьому </w:t>
      </w:r>
      <w:proofErr w:type="spellStart"/>
      <w:r w:rsidRPr="00FA1AB6">
        <w:rPr>
          <w:rFonts w:ascii="Arial" w:eastAsia="Times New Roman" w:hAnsi="Arial" w:cs="Arial"/>
          <w:color w:val="000000"/>
          <w:sz w:val="20"/>
          <w:szCs w:val="20"/>
          <w:lang w:eastAsia="uk-UA"/>
        </w:rPr>
        <w:t>капелюсі</w:t>
      </w:r>
      <w:proofErr w:type="spellEnd"/>
      <w:r w:rsidRPr="00FA1AB6">
        <w:rPr>
          <w:rFonts w:ascii="Arial" w:eastAsia="Times New Roman" w:hAnsi="Arial" w:cs="Arial"/>
          <w:color w:val="000000"/>
          <w:sz w:val="20"/>
          <w:szCs w:val="20"/>
          <w:lang w:eastAsia="uk-UA"/>
        </w:rPr>
        <w:t xml:space="preserve"> я виглядатиму блискуче!» Володаря червоного капелюха віднині полонили емоції. Радість і смуток, туга та здивування, страх і гнів, задоволення та розпач володіли його душею. «Яка безпосеред</w:t>
      </w:r>
      <w:r w:rsidRPr="00FA1AB6">
        <w:rPr>
          <w:rFonts w:ascii="Arial" w:eastAsia="Times New Roman" w:hAnsi="Arial" w:cs="Arial"/>
          <w:color w:val="000000"/>
          <w:sz w:val="20"/>
          <w:szCs w:val="20"/>
          <w:lang w:eastAsia="uk-UA"/>
        </w:rPr>
        <w:softHyphen/>
        <w:t>ня, щира і жвава людина!» — захоплювалися люди під час зустрі</w:t>
      </w:r>
      <w:r w:rsidRPr="00FA1AB6">
        <w:rPr>
          <w:rFonts w:ascii="Arial" w:eastAsia="Times New Roman" w:hAnsi="Arial" w:cs="Arial"/>
          <w:color w:val="000000"/>
          <w:sz w:val="20"/>
          <w:szCs w:val="20"/>
          <w:lang w:eastAsia="uk-UA"/>
        </w:rPr>
        <w:softHyphen/>
        <w:t>чі з ним. «Неначе мала дитина, яка живе швидкоплинністю почут</w:t>
      </w:r>
      <w:r w:rsidRPr="00FA1AB6">
        <w:rPr>
          <w:rFonts w:ascii="Arial" w:eastAsia="Times New Roman" w:hAnsi="Arial" w:cs="Arial"/>
          <w:color w:val="000000"/>
          <w:sz w:val="20"/>
          <w:szCs w:val="20"/>
          <w:lang w:eastAsia="uk-UA"/>
        </w:rPr>
        <w:softHyphen/>
        <w:t>тів»,— говорили про нього інші. Як людина чутлива, він страждав і радів, любив і ненавидів, захоплювався і співчував. Але часто не міг розпізнати свої емоції та почуття, з'ясувати їх причини і джере</w:t>
      </w:r>
      <w:r w:rsidRPr="00FA1AB6">
        <w:rPr>
          <w:rFonts w:ascii="Arial" w:eastAsia="Times New Roman" w:hAnsi="Arial" w:cs="Arial"/>
          <w:color w:val="000000"/>
          <w:sz w:val="20"/>
          <w:szCs w:val="20"/>
          <w:lang w:eastAsia="uk-UA"/>
        </w:rPr>
        <w:softHyphen/>
        <w:t>ла, не знав, як їх проявити, і тим паче не міг ними керувати. Найдивніше, що не тільки навколишній світ залишався </w:t>
      </w:r>
      <w:r w:rsidRPr="00FA1AB6">
        <w:rPr>
          <w:rFonts w:ascii="Arial" w:eastAsia="Times New Roman" w:hAnsi="Arial" w:cs="Arial"/>
          <w:i/>
          <w:iCs/>
          <w:color w:val="000000"/>
          <w:sz w:val="20"/>
          <w:szCs w:val="20"/>
          <w:lang w:eastAsia="uk-UA"/>
        </w:rPr>
        <w:t>для </w:t>
      </w:r>
      <w:r w:rsidRPr="00FA1AB6">
        <w:rPr>
          <w:rFonts w:ascii="Arial" w:eastAsia="Times New Roman" w:hAnsi="Arial" w:cs="Arial"/>
          <w:color w:val="000000"/>
          <w:sz w:val="20"/>
          <w:szCs w:val="20"/>
          <w:lang w:eastAsia="uk-UA"/>
        </w:rPr>
        <w:t>нього за</w:t>
      </w:r>
      <w:r w:rsidRPr="00FA1AB6">
        <w:rPr>
          <w:rFonts w:ascii="Arial" w:eastAsia="Times New Roman" w:hAnsi="Arial" w:cs="Arial"/>
          <w:color w:val="000000"/>
          <w:sz w:val="20"/>
          <w:szCs w:val="20"/>
          <w:lang w:eastAsia="uk-UA"/>
        </w:rPr>
        <w:softHyphen/>
        <w:t>гадкою, часто він не міг зрозуміти і самого себе. Такий загадковий і дивовижний, він приваблював жінок та друзів, але вони через де</w:t>
      </w:r>
      <w:r w:rsidRPr="00FA1AB6">
        <w:rPr>
          <w:rFonts w:ascii="Arial" w:eastAsia="Times New Roman" w:hAnsi="Arial" w:cs="Arial"/>
          <w:color w:val="000000"/>
          <w:sz w:val="20"/>
          <w:szCs w:val="20"/>
          <w:lang w:eastAsia="uk-UA"/>
        </w:rPr>
        <w:softHyphen/>
        <w:t>який час розчаровувалися в ньому, оскільки не знайшли в цій лю</w:t>
      </w:r>
      <w:r w:rsidRPr="00FA1AB6">
        <w:rPr>
          <w:rFonts w:ascii="Arial" w:eastAsia="Times New Roman" w:hAnsi="Arial" w:cs="Arial"/>
          <w:color w:val="000000"/>
          <w:sz w:val="20"/>
          <w:szCs w:val="20"/>
          <w:lang w:eastAsia="uk-UA"/>
        </w:rPr>
        <w:softHyphen/>
        <w:t>дині надійності й вірності.</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lastRenderedPageBreak/>
        <w:t>«Що ж, я обираю собі жовтий капелюх,— промовив четвертий.— Жовтий колір — колір Сонця, радості й багатства, а це мені так не</w:t>
      </w:r>
      <w:r w:rsidRPr="00FA1AB6">
        <w:rPr>
          <w:rFonts w:ascii="Arial" w:eastAsia="Times New Roman" w:hAnsi="Arial" w:cs="Arial"/>
          <w:color w:val="000000"/>
          <w:sz w:val="20"/>
          <w:szCs w:val="20"/>
          <w:lang w:eastAsia="uk-UA"/>
        </w:rPr>
        <w:softHyphen/>
        <w:t xml:space="preserve">обхідно! Можливо, володіючи жовтим капелюхом, я зможу стати щасливим? Хто знає!» Людина в жовтому </w:t>
      </w:r>
      <w:proofErr w:type="spellStart"/>
      <w:r w:rsidRPr="00FA1AB6">
        <w:rPr>
          <w:rFonts w:ascii="Arial" w:eastAsia="Times New Roman" w:hAnsi="Arial" w:cs="Arial"/>
          <w:color w:val="000000"/>
          <w:sz w:val="20"/>
          <w:szCs w:val="20"/>
          <w:lang w:eastAsia="uk-UA"/>
        </w:rPr>
        <w:t>капелюсі</w:t>
      </w:r>
      <w:proofErr w:type="spellEnd"/>
      <w:r w:rsidRPr="00FA1AB6">
        <w:rPr>
          <w:rFonts w:ascii="Arial" w:eastAsia="Times New Roman" w:hAnsi="Arial" w:cs="Arial"/>
          <w:color w:val="000000"/>
          <w:sz w:val="20"/>
          <w:szCs w:val="20"/>
          <w:lang w:eastAsia="uk-UA"/>
        </w:rPr>
        <w:t xml:space="preserve"> раділа Сонцю, кожному дню, що розпочинався, відкрито йшла назустріч пригодам і відкриттям. Ніщо не лякало її, не зупиняло, адже попереду тільки світло, добро і теплота людських рук. Ця свята віра і наївність не</w:t>
      </w:r>
      <w:r w:rsidRPr="00FA1AB6">
        <w:rPr>
          <w:rFonts w:ascii="Arial" w:eastAsia="Times New Roman" w:hAnsi="Arial" w:cs="Arial"/>
          <w:color w:val="000000"/>
          <w:sz w:val="20"/>
          <w:szCs w:val="20"/>
          <w:lang w:eastAsia="uk-UA"/>
        </w:rPr>
        <w:softHyphen/>
        <w:t>одноразово підводили його, але ніщо не могло засмутити цього опти</w:t>
      </w:r>
      <w:r w:rsidRPr="00FA1AB6">
        <w:rPr>
          <w:rFonts w:ascii="Arial" w:eastAsia="Times New Roman" w:hAnsi="Arial" w:cs="Arial"/>
          <w:color w:val="000000"/>
          <w:sz w:val="20"/>
          <w:szCs w:val="20"/>
          <w:lang w:eastAsia="uk-UA"/>
        </w:rPr>
        <w:softHyphen/>
        <w:t xml:space="preserve">міста. У звичайному </w:t>
      </w:r>
      <w:proofErr w:type="spellStart"/>
      <w:r w:rsidRPr="00FA1AB6">
        <w:rPr>
          <w:rFonts w:ascii="Arial" w:eastAsia="Times New Roman" w:hAnsi="Arial" w:cs="Arial"/>
          <w:color w:val="000000"/>
          <w:sz w:val="20"/>
          <w:szCs w:val="20"/>
          <w:lang w:eastAsia="uk-UA"/>
        </w:rPr>
        <w:t>камені</w:t>
      </w:r>
      <w:proofErr w:type="spellEnd"/>
      <w:r w:rsidRPr="00FA1AB6">
        <w:rPr>
          <w:rFonts w:ascii="Arial" w:eastAsia="Times New Roman" w:hAnsi="Arial" w:cs="Arial"/>
          <w:color w:val="000000"/>
          <w:sz w:val="20"/>
          <w:szCs w:val="20"/>
          <w:lang w:eastAsia="uk-UA"/>
        </w:rPr>
        <w:t xml:space="preserve"> він бачив коштовні кристали, у росин</w:t>
      </w:r>
      <w:r w:rsidRPr="00FA1AB6">
        <w:rPr>
          <w:rFonts w:ascii="Arial" w:eastAsia="Times New Roman" w:hAnsi="Arial" w:cs="Arial"/>
          <w:color w:val="000000"/>
          <w:sz w:val="20"/>
          <w:szCs w:val="20"/>
          <w:lang w:eastAsia="uk-UA"/>
        </w:rPr>
        <w:softHyphen/>
        <w:t>ці — сонячну веселку, а в повсякденності — дива.</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«Мрійник, романтик, недотепа»,— говорили про нього одні. «Надзвичайно багатої душі людина,— зауважували інші.— Хто ж він — багатир чи бідняк — вирішувати не нам».</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«Зелений капелюх нагадує мені весняні луки і літнє поле, широ</w:t>
      </w:r>
      <w:r w:rsidRPr="00FA1AB6">
        <w:rPr>
          <w:rFonts w:ascii="Arial" w:eastAsia="Times New Roman" w:hAnsi="Arial" w:cs="Arial"/>
          <w:color w:val="000000"/>
          <w:sz w:val="20"/>
          <w:szCs w:val="20"/>
          <w:lang w:eastAsia="uk-UA"/>
        </w:rPr>
        <w:softHyphen/>
        <w:t>ке і безкрає, що дарує можливість відчути політ. Безліч разів я літав у снах над зеленою прекрасною землею, мабуть, зелений капелюх до</w:t>
      </w:r>
      <w:r w:rsidRPr="00FA1AB6">
        <w:rPr>
          <w:rFonts w:ascii="Arial" w:eastAsia="Times New Roman" w:hAnsi="Arial" w:cs="Arial"/>
          <w:color w:val="000000"/>
          <w:sz w:val="20"/>
          <w:szCs w:val="20"/>
          <w:lang w:eastAsia="uk-UA"/>
        </w:rPr>
        <w:softHyphen/>
        <w:t xml:space="preserve">поможе здійснитися моїй мрії»,— загадково промовив п'ятий син. Так володар зеленого капелюха опинився в казковому світі творчості. Усе, що він бачив, чув, відчував, перетворювалося на поезію та музику, картини та скульптури, романи, оповідання, п'єси для театру і кіно. Його талантом захоплювалися люди, знаходили в його працях відповіді на свої запитання. Як часто, </w:t>
      </w:r>
      <w:proofErr w:type="spellStart"/>
      <w:r w:rsidRPr="00FA1AB6">
        <w:rPr>
          <w:rFonts w:ascii="Arial" w:eastAsia="Times New Roman" w:hAnsi="Arial" w:cs="Arial"/>
          <w:color w:val="000000"/>
          <w:sz w:val="20"/>
          <w:szCs w:val="20"/>
          <w:lang w:eastAsia="uk-UA"/>
        </w:rPr>
        <w:t>живучи</w:t>
      </w:r>
      <w:proofErr w:type="spellEnd"/>
      <w:r w:rsidRPr="00FA1AB6">
        <w:rPr>
          <w:rFonts w:ascii="Arial" w:eastAsia="Times New Roman" w:hAnsi="Arial" w:cs="Arial"/>
          <w:color w:val="000000"/>
          <w:sz w:val="20"/>
          <w:szCs w:val="20"/>
          <w:lang w:eastAsia="uk-UA"/>
        </w:rPr>
        <w:t xml:space="preserve"> у світі своїх творів, виявлявся він беззахисним перед суворою дійсністю, непристосованим до життя в реальному світі.</w:t>
      </w:r>
    </w:p>
    <w:p w:rsidR="00FA1AB6" w:rsidRPr="00FA1AB6" w:rsidRDefault="00FA1AB6" w:rsidP="00FA1AB6">
      <w:pPr>
        <w:shd w:val="clear" w:color="auto" w:fill="C0E3F4"/>
        <w:spacing w:before="100" w:beforeAutospacing="1" w:after="100" w:afterAutospacing="1" w:line="240" w:lineRule="auto"/>
        <w:jc w:val="both"/>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«Мені залишився синій капелюх — і я дуже радий цьому. Синій колір — колір очей мого батька, безкраїх морських та небесних про</w:t>
      </w:r>
      <w:r w:rsidRPr="00FA1AB6">
        <w:rPr>
          <w:rFonts w:ascii="Arial" w:eastAsia="Times New Roman" w:hAnsi="Arial" w:cs="Arial"/>
          <w:color w:val="000000"/>
          <w:sz w:val="20"/>
          <w:szCs w:val="20"/>
          <w:lang w:eastAsia="uk-UA"/>
        </w:rPr>
        <w:softHyphen/>
        <w:t xml:space="preserve">сторів. Пізнати їх глибину та височінь — ось моє призначення. Чи вистачить на все задумане сил, рішучості та часу?» — замислився шостий із синів Майстра. Володар синього капелюха став </w:t>
      </w:r>
      <w:proofErr w:type="spellStart"/>
      <w:r w:rsidRPr="00FA1AB6">
        <w:rPr>
          <w:rFonts w:ascii="Arial" w:eastAsia="Times New Roman" w:hAnsi="Arial" w:cs="Arial"/>
          <w:color w:val="000000"/>
          <w:sz w:val="20"/>
          <w:szCs w:val="20"/>
          <w:lang w:eastAsia="uk-UA"/>
        </w:rPr>
        <w:t>одвічним</w:t>
      </w:r>
      <w:proofErr w:type="spellEnd"/>
      <w:r w:rsidRPr="00FA1AB6">
        <w:rPr>
          <w:rFonts w:ascii="Arial" w:eastAsia="Times New Roman" w:hAnsi="Arial" w:cs="Arial"/>
          <w:color w:val="000000"/>
          <w:sz w:val="20"/>
          <w:szCs w:val="20"/>
          <w:lang w:eastAsia="uk-UA"/>
        </w:rPr>
        <w:t xml:space="preserve"> пілігримом та філософом. Він ішов тільки йому відомими шляхами, орієнтувався на тільки йому зрозумілі знаки та символи, не відступа</w:t>
      </w:r>
      <w:r w:rsidRPr="00FA1AB6">
        <w:rPr>
          <w:rFonts w:ascii="Arial" w:eastAsia="Times New Roman" w:hAnsi="Arial" w:cs="Arial"/>
          <w:color w:val="000000"/>
          <w:sz w:val="20"/>
          <w:szCs w:val="20"/>
          <w:lang w:eastAsia="uk-UA"/>
        </w:rPr>
        <w:softHyphen/>
        <w:t>ючи від мети, не поспішаючи, але й не зупиняючись. Озираючись дов</w:t>
      </w:r>
      <w:r w:rsidRPr="00FA1AB6">
        <w:rPr>
          <w:rFonts w:ascii="Arial" w:eastAsia="Times New Roman" w:hAnsi="Arial" w:cs="Arial"/>
          <w:color w:val="000000"/>
          <w:sz w:val="20"/>
          <w:szCs w:val="20"/>
          <w:lang w:eastAsia="uk-UA"/>
        </w:rPr>
        <w:softHyphen/>
        <w:t>кола, він обирав лише те, що важливе в даний момент для досягнення поставленої мети. Саме ці якості давали йому змогу спуститися на морське дно і піднятися в небо.</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«Щаслива людина — досягла чого хотіла»,— говорили одні. «А чи зможе він поділитися своїми відкриттями, знахідками, думками і почуттями з іншими, щоб надихати їх жагою відкриття, творіння та перемоги?» — запитували інші.</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Настав той день, коли брати знову зібралися під дахом батьків</w:t>
      </w:r>
      <w:r w:rsidRPr="00FA1AB6">
        <w:rPr>
          <w:rFonts w:ascii="Arial" w:eastAsia="Times New Roman" w:hAnsi="Arial" w:cs="Arial"/>
          <w:color w:val="000000"/>
          <w:sz w:val="20"/>
          <w:szCs w:val="20"/>
          <w:lang w:eastAsia="uk-UA"/>
        </w:rPr>
        <w:softHyphen/>
        <w:t>ської майстерні. Безліч зимових вечорів провели вони за дивовиж</w:t>
      </w:r>
      <w:r w:rsidRPr="00FA1AB6">
        <w:rPr>
          <w:rFonts w:ascii="Arial" w:eastAsia="Times New Roman" w:hAnsi="Arial" w:cs="Arial"/>
          <w:color w:val="000000"/>
          <w:sz w:val="20"/>
          <w:szCs w:val="20"/>
          <w:lang w:eastAsia="uk-UA"/>
        </w:rPr>
        <w:softHyphen/>
        <w:t>ними розповідями про свої мандрівки, зустрічі. Дивувалися брати тим змінам, що відбулися з ними. І тільки тепер почали розуміти, яке багатство залишив їм у спадщину батько. І захотілося кожному з них відчути на собі долю іншого, щоб стати толерантним і критич</w:t>
      </w:r>
      <w:r w:rsidRPr="00FA1AB6">
        <w:rPr>
          <w:rFonts w:ascii="Arial" w:eastAsia="Times New Roman" w:hAnsi="Arial" w:cs="Arial"/>
          <w:color w:val="000000"/>
          <w:sz w:val="20"/>
          <w:szCs w:val="20"/>
          <w:lang w:eastAsia="uk-UA"/>
        </w:rPr>
        <w:softHyphen/>
        <w:t>но мислити, щоб уміти бачити позитивні елементи, навчитися тво</w:t>
      </w:r>
      <w:r w:rsidRPr="00FA1AB6">
        <w:rPr>
          <w:rFonts w:ascii="Arial" w:eastAsia="Times New Roman" w:hAnsi="Arial" w:cs="Arial"/>
          <w:color w:val="000000"/>
          <w:sz w:val="20"/>
          <w:szCs w:val="20"/>
          <w:lang w:eastAsia="uk-UA"/>
        </w:rPr>
        <w:softHyphen/>
        <w:t>рити і невідступно йти до поставленої мети.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Е. Боно пропонує використовувати </w:t>
      </w:r>
      <w:r w:rsidRPr="00FA1AB6">
        <w:rPr>
          <w:rFonts w:ascii="Arial" w:eastAsia="Times New Roman" w:hAnsi="Arial" w:cs="Arial"/>
          <w:i/>
          <w:iCs/>
          <w:color w:val="000000"/>
          <w:sz w:val="20"/>
          <w:szCs w:val="20"/>
          <w:lang w:eastAsia="uk-UA"/>
        </w:rPr>
        <w:t>для </w:t>
      </w:r>
      <w:r w:rsidRPr="00FA1AB6">
        <w:rPr>
          <w:rFonts w:ascii="Arial" w:eastAsia="Times New Roman" w:hAnsi="Arial" w:cs="Arial"/>
          <w:color w:val="000000"/>
          <w:sz w:val="20"/>
          <w:szCs w:val="20"/>
          <w:lang w:eastAsia="uk-UA"/>
        </w:rPr>
        <w:t>розумових операцій не ка</w:t>
      </w:r>
      <w:r w:rsidRPr="00FA1AB6">
        <w:rPr>
          <w:rFonts w:ascii="Arial" w:eastAsia="Times New Roman" w:hAnsi="Arial" w:cs="Arial"/>
          <w:color w:val="000000"/>
          <w:sz w:val="20"/>
          <w:szCs w:val="20"/>
          <w:lang w:eastAsia="uk-UA"/>
        </w:rPr>
        <w:softHyphen/>
        <w:t>пелюхи — символи соціальних ролей, а кольорові капелюхи, кож</w:t>
      </w:r>
      <w:r w:rsidRPr="00FA1AB6">
        <w:rPr>
          <w:rFonts w:ascii="Arial" w:eastAsia="Times New Roman" w:hAnsi="Arial" w:cs="Arial"/>
          <w:color w:val="000000"/>
          <w:sz w:val="20"/>
          <w:szCs w:val="20"/>
          <w:lang w:eastAsia="uk-UA"/>
        </w:rPr>
        <w:softHyphen/>
        <w:t>ний з яких має певні психологічні характеристики і символізує пев</w:t>
      </w:r>
      <w:r w:rsidRPr="00FA1AB6">
        <w:rPr>
          <w:rFonts w:ascii="Arial" w:eastAsia="Times New Roman" w:hAnsi="Arial" w:cs="Arial"/>
          <w:color w:val="000000"/>
          <w:sz w:val="20"/>
          <w:szCs w:val="20"/>
          <w:lang w:eastAsia="uk-UA"/>
        </w:rPr>
        <w:softHyphen/>
        <w:t>ний тип мислення.</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Білий капелюх </w:t>
      </w:r>
      <w:r w:rsidRPr="00FA1AB6">
        <w:rPr>
          <w:rFonts w:ascii="Arial" w:eastAsia="Times New Roman" w:hAnsi="Arial" w:cs="Arial"/>
          <w:color w:val="000000"/>
          <w:sz w:val="20"/>
          <w:szCs w:val="20"/>
          <w:lang w:eastAsia="uk-UA"/>
        </w:rPr>
        <w:t>символізує нейтральну інформацію (виділен</w:t>
      </w:r>
      <w:r w:rsidRPr="00FA1AB6">
        <w:rPr>
          <w:rFonts w:ascii="Arial" w:eastAsia="Times New Roman" w:hAnsi="Arial" w:cs="Arial"/>
          <w:color w:val="000000"/>
          <w:sz w:val="20"/>
          <w:szCs w:val="20"/>
          <w:lang w:eastAsia="uk-UA"/>
        </w:rPr>
        <w:softHyphen/>
        <w:t>ня фактів, цифр, відомостей). Учень, міркуючи з білим капелюхом на голові, пригадує особисті знання і вміння, намагається визна</w:t>
      </w:r>
      <w:r w:rsidRPr="00FA1AB6">
        <w:rPr>
          <w:rFonts w:ascii="Arial" w:eastAsia="Times New Roman" w:hAnsi="Arial" w:cs="Arial"/>
          <w:color w:val="000000"/>
          <w:sz w:val="20"/>
          <w:szCs w:val="20"/>
          <w:lang w:eastAsia="uk-UA"/>
        </w:rPr>
        <w:softHyphen/>
        <w:t>чити, якої інформації бракує, які має прогалини в знаннях, окрес</w:t>
      </w:r>
      <w:r w:rsidRPr="00FA1AB6">
        <w:rPr>
          <w:rFonts w:ascii="Arial" w:eastAsia="Times New Roman" w:hAnsi="Arial" w:cs="Arial"/>
          <w:color w:val="000000"/>
          <w:sz w:val="20"/>
          <w:szCs w:val="20"/>
          <w:lang w:eastAsia="uk-UA"/>
        </w:rPr>
        <w:softHyphen/>
        <w:t>лює джерела, де можна знайти і доповнити потрібну інформацію, користуючись словниками, картами, таблицями, схемами, доку</w:t>
      </w:r>
      <w:r w:rsidRPr="00FA1AB6">
        <w:rPr>
          <w:rFonts w:ascii="Arial" w:eastAsia="Times New Roman" w:hAnsi="Arial" w:cs="Arial"/>
          <w:color w:val="000000"/>
          <w:sz w:val="20"/>
          <w:szCs w:val="20"/>
          <w:lang w:eastAsia="uk-UA"/>
        </w:rPr>
        <w:softHyphen/>
        <w:t>ментами тощо.</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Червоний капелюх </w:t>
      </w:r>
      <w:r w:rsidRPr="00FA1AB6">
        <w:rPr>
          <w:rFonts w:ascii="Arial" w:eastAsia="Times New Roman" w:hAnsi="Arial" w:cs="Arial"/>
          <w:color w:val="000000"/>
          <w:sz w:val="20"/>
          <w:szCs w:val="20"/>
          <w:lang w:eastAsia="uk-UA"/>
        </w:rPr>
        <w:t>— це формування свого ставлення до подій та їх учасників (емоції, почуття, визначення здібностей, на розви</w:t>
      </w:r>
      <w:r w:rsidRPr="00FA1AB6">
        <w:rPr>
          <w:rFonts w:ascii="Arial" w:eastAsia="Times New Roman" w:hAnsi="Arial" w:cs="Arial"/>
          <w:color w:val="000000"/>
          <w:sz w:val="20"/>
          <w:szCs w:val="20"/>
          <w:lang w:eastAsia="uk-UA"/>
        </w:rPr>
        <w:softHyphen/>
        <w:t>ток яких вплинула ситуація, що розглядається). Це дозвіл відкри</w:t>
      </w:r>
      <w:r w:rsidRPr="00FA1AB6">
        <w:rPr>
          <w:rFonts w:ascii="Arial" w:eastAsia="Times New Roman" w:hAnsi="Arial" w:cs="Arial"/>
          <w:color w:val="000000"/>
          <w:sz w:val="20"/>
          <w:szCs w:val="20"/>
          <w:lang w:eastAsia="uk-UA"/>
        </w:rPr>
        <w:softHyphen/>
        <w:t>то виявити свої відчуття, емоції.</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Чорний капелюх </w:t>
      </w:r>
      <w:r w:rsidRPr="00FA1AB6">
        <w:rPr>
          <w:rFonts w:ascii="Arial" w:eastAsia="Times New Roman" w:hAnsi="Arial" w:cs="Arial"/>
          <w:color w:val="000000"/>
          <w:sz w:val="20"/>
          <w:szCs w:val="20"/>
          <w:lang w:eastAsia="uk-UA"/>
        </w:rPr>
        <w:t>— це вказівка на негативні сторони, безпеку, помилки. Учень, міркуючи з чорним капелюхом на голові, піклу</w:t>
      </w:r>
      <w:r w:rsidRPr="00FA1AB6">
        <w:rPr>
          <w:rFonts w:ascii="Arial" w:eastAsia="Times New Roman" w:hAnsi="Arial" w:cs="Arial"/>
          <w:color w:val="000000"/>
          <w:sz w:val="20"/>
          <w:szCs w:val="20"/>
          <w:lang w:eastAsia="uk-UA"/>
        </w:rPr>
        <w:softHyphen/>
        <w:t>ється про істину, правдоподібність, критично оцінює: «Чи це пра</w:t>
      </w:r>
      <w:r w:rsidRPr="00FA1AB6">
        <w:rPr>
          <w:rFonts w:ascii="Arial" w:eastAsia="Times New Roman" w:hAnsi="Arial" w:cs="Arial"/>
          <w:color w:val="000000"/>
          <w:sz w:val="20"/>
          <w:szCs w:val="20"/>
          <w:lang w:eastAsia="uk-UA"/>
        </w:rPr>
        <w:softHyphen/>
        <w:t>вильно? Які проблеми і небезпеки можуть виникнути?»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Жовтий капелюх </w:t>
      </w:r>
      <w:r w:rsidRPr="00FA1AB6">
        <w:rPr>
          <w:rFonts w:ascii="Arial" w:eastAsia="Times New Roman" w:hAnsi="Arial" w:cs="Arial"/>
          <w:color w:val="000000"/>
          <w:sz w:val="20"/>
          <w:szCs w:val="20"/>
          <w:lang w:eastAsia="uk-UA"/>
        </w:rPr>
        <w:t>— це простеження позитивних сторін явища, переваг та досягнень. Мета мислення під жовтим капелюхом: довес</w:t>
      </w:r>
      <w:r w:rsidRPr="00FA1AB6">
        <w:rPr>
          <w:rFonts w:ascii="Arial" w:eastAsia="Times New Roman" w:hAnsi="Arial" w:cs="Arial"/>
          <w:color w:val="000000"/>
          <w:sz w:val="20"/>
          <w:szCs w:val="20"/>
          <w:lang w:eastAsia="uk-UA"/>
        </w:rPr>
        <w:softHyphen/>
        <w:t>ти здійснення ідеї. Це оптимістичні, позитивні сторони, уміння по</w:t>
      </w:r>
      <w:r w:rsidRPr="00FA1AB6">
        <w:rPr>
          <w:rFonts w:ascii="Arial" w:eastAsia="Times New Roman" w:hAnsi="Arial" w:cs="Arial"/>
          <w:color w:val="000000"/>
          <w:sz w:val="20"/>
          <w:szCs w:val="20"/>
          <w:lang w:eastAsia="uk-UA"/>
        </w:rPr>
        <w:softHyphen/>
        <w:t>бачити добре в будь-якій ситуації.</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Зелений капелюх </w:t>
      </w:r>
      <w:r w:rsidRPr="00FA1AB6">
        <w:rPr>
          <w:rFonts w:ascii="Arial" w:eastAsia="Times New Roman" w:hAnsi="Arial" w:cs="Arial"/>
          <w:color w:val="000000"/>
          <w:sz w:val="20"/>
          <w:szCs w:val="20"/>
          <w:lang w:eastAsia="uk-UA"/>
        </w:rPr>
        <w:t>— це творчість, пропозиції, ідеї, можливі аль</w:t>
      </w:r>
      <w:r w:rsidRPr="00FA1AB6">
        <w:rPr>
          <w:rFonts w:ascii="Arial" w:eastAsia="Times New Roman" w:hAnsi="Arial" w:cs="Arial"/>
          <w:color w:val="000000"/>
          <w:sz w:val="20"/>
          <w:szCs w:val="20"/>
          <w:lang w:eastAsia="uk-UA"/>
        </w:rPr>
        <w:softHyphen/>
        <w:t>тернативи. Достатньо просто висунути ідею для подальшого розгля</w:t>
      </w:r>
      <w:r w:rsidRPr="00FA1AB6">
        <w:rPr>
          <w:rFonts w:ascii="Arial" w:eastAsia="Times New Roman" w:hAnsi="Arial" w:cs="Arial"/>
          <w:color w:val="000000"/>
          <w:sz w:val="20"/>
          <w:szCs w:val="20"/>
          <w:lang w:eastAsia="uk-UA"/>
        </w:rPr>
        <w:softHyphen/>
        <w:t xml:space="preserve">дання, не обґрунтовуючи її </w:t>
      </w:r>
      <w:proofErr w:type="spellStart"/>
      <w:r w:rsidRPr="00FA1AB6">
        <w:rPr>
          <w:rFonts w:ascii="Arial" w:eastAsia="Times New Roman" w:hAnsi="Arial" w:cs="Arial"/>
          <w:color w:val="000000"/>
          <w:sz w:val="20"/>
          <w:szCs w:val="20"/>
          <w:lang w:eastAsia="uk-UA"/>
        </w:rPr>
        <w:t>логічно</w:t>
      </w:r>
      <w:proofErr w:type="spellEnd"/>
      <w:r w:rsidRPr="00FA1AB6">
        <w:rPr>
          <w:rFonts w:ascii="Arial" w:eastAsia="Times New Roman" w:hAnsi="Arial" w:cs="Arial"/>
          <w:color w:val="000000"/>
          <w:sz w:val="20"/>
          <w:szCs w:val="20"/>
          <w:lang w:eastAsia="uk-UA"/>
        </w:rPr>
        <w:t>. Мета зеленого капелюха: розши</w:t>
      </w:r>
      <w:r w:rsidRPr="00FA1AB6">
        <w:rPr>
          <w:rFonts w:ascii="Arial" w:eastAsia="Times New Roman" w:hAnsi="Arial" w:cs="Arial"/>
          <w:color w:val="000000"/>
          <w:sz w:val="20"/>
          <w:szCs w:val="20"/>
          <w:lang w:eastAsia="uk-UA"/>
        </w:rPr>
        <w:softHyphen/>
        <w:t>рити діапазон можливих варіантів, активізувати мислення.</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lastRenderedPageBreak/>
        <w:t>Синій капелюх </w:t>
      </w:r>
      <w:r w:rsidRPr="00FA1AB6">
        <w:rPr>
          <w:rFonts w:ascii="Arial" w:eastAsia="Times New Roman" w:hAnsi="Arial" w:cs="Arial"/>
          <w:color w:val="000000"/>
          <w:sz w:val="20"/>
          <w:szCs w:val="20"/>
          <w:lang w:eastAsia="uk-UA"/>
        </w:rPr>
        <w:t>— контроль над розумовим процесом, підбиття підсумків, висловлення спостережень та коментарів. Це значущість ситуації, життєвий урок, що з неї випливає.</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Учитель заздалегідь дає учням завдання повторити міри вели</w:t>
      </w:r>
      <w:r w:rsidRPr="00FA1AB6">
        <w:rPr>
          <w:rFonts w:ascii="Arial" w:eastAsia="Times New Roman" w:hAnsi="Arial" w:cs="Arial"/>
          <w:color w:val="000000"/>
          <w:sz w:val="20"/>
          <w:szCs w:val="20"/>
          <w:lang w:eastAsia="uk-UA"/>
        </w:rPr>
        <w:softHyphen/>
        <w:t>чин, опрацювати в додатковій літературі (енциклопедія, довідни</w:t>
      </w:r>
      <w:r w:rsidRPr="00FA1AB6">
        <w:rPr>
          <w:rFonts w:ascii="Arial" w:eastAsia="Times New Roman" w:hAnsi="Arial" w:cs="Arial"/>
          <w:color w:val="000000"/>
          <w:sz w:val="20"/>
          <w:szCs w:val="20"/>
          <w:lang w:eastAsia="uk-UA"/>
        </w:rPr>
        <w:softHyphen/>
        <w:t xml:space="preserve">ки та ін.) відомості про одиниці їх вимірювання в різних країнах та в давнину. Перед </w:t>
      </w:r>
      <w:proofErr w:type="spellStart"/>
      <w:r w:rsidRPr="00FA1AB6">
        <w:rPr>
          <w:rFonts w:ascii="Arial" w:eastAsia="Times New Roman" w:hAnsi="Arial" w:cs="Arial"/>
          <w:color w:val="000000"/>
          <w:sz w:val="20"/>
          <w:szCs w:val="20"/>
          <w:lang w:eastAsia="uk-UA"/>
        </w:rPr>
        <w:t>уроком</w:t>
      </w:r>
      <w:proofErr w:type="spellEnd"/>
      <w:r w:rsidRPr="00FA1AB6">
        <w:rPr>
          <w:rFonts w:ascii="Arial" w:eastAsia="Times New Roman" w:hAnsi="Arial" w:cs="Arial"/>
          <w:color w:val="000000"/>
          <w:sz w:val="20"/>
          <w:szCs w:val="20"/>
          <w:lang w:eastAsia="uk-UA"/>
        </w:rPr>
        <w:t xml:space="preserve"> учні попередньо обирають, у групі якого кольору працюватимуть. Вони розміщуються у групах за кольором, надягають «капелюхи». Учитель повідомляє тему уроку. З кожної групи виходять по одному учневі, беруть своє запитання, на яке не</w:t>
      </w:r>
      <w:r w:rsidRPr="00FA1AB6">
        <w:rPr>
          <w:rFonts w:ascii="Arial" w:eastAsia="Times New Roman" w:hAnsi="Arial" w:cs="Arial"/>
          <w:color w:val="000000"/>
          <w:sz w:val="20"/>
          <w:szCs w:val="20"/>
          <w:lang w:eastAsia="uk-UA"/>
        </w:rPr>
        <w:softHyphen/>
        <w:t>обхідно дати відповідь, міркуючи залежно від кольору капелюха. Відбувається обговорення питань у групах (побудова відповіді, ви</w:t>
      </w:r>
      <w:r w:rsidRPr="00FA1AB6">
        <w:rPr>
          <w:rFonts w:ascii="Arial" w:eastAsia="Times New Roman" w:hAnsi="Arial" w:cs="Arial"/>
          <w:color w:val="000000"/>
          <w:sz w:val="20"/>
          <w:szCs w:val="20"/>
          <w:lang w:eastAsia="uk-UA"/>
        </w:rPr>
        <w:softHyphen/>
        <w:t>значення того, хто робитиме доповідь).</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Орієнтовні завдання під час узагальнення мір довжини </w:t>
      </w:r>
      <w:r w:rsidRPr="00FA1AB6">
        <w:rPr>
          <w:rFonts w:ascii="Arial" w:eastAsia="Times New Roman" w:hAnsi="Arial" w:cs="Arial"/>
          <w:i/>
          <w:iCs/>
          <w:color w:val="000000"/>
          <w:sz w:val="20"/>
          <w:szCs w:val="20"/>
          <w:lang w:eastAsia="uk-UA"/>
        </w:rPr>
        <w:t>Білі капелюхи. </w:t>
      </w:r>
      <w:r w:rsidRPr="00FA1AB6">
        <w:rPr>
          <w:rFonts w:ascii="Arial" w:eastAsia="Times New Roman" w:hAnsi="Arial" w:cs="Arial"/>
          <w:color w:val="000000"/>
          <w:sz w:val="20"/>
          <w:szCs w:val="20"/>
          <w:lang w:eastAsia="uk-UA"/>
        </w:rPr>
        <w:t>Розповісти, які одиниці вимірювання довжини вам відомі. Які одиниці вимірювання довжини існували в давнину, які існують у різних країнах сьогодні?</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Червоні капелюхи. </w:t>
      </w:r>
      <w:r w:rsidRPr="00FA1AB6">
        <w:rPr>
          <w:rFonts w:ascii="Arial" w:eastAsia="Times New Roman" w:hAnsi="Arial" w:cs="Arial"/>
          <w:color w:val="000000"/>
          <w:sz w:val="20"/>
          <w:szCs w:val="20"/>
          <w:lang w:eastAsia="uk-UA"/>
        </w:rPr>
        <w:t>Які одиниці вимірювання довжини в життє</w:t>
      </w:r>
      <w:r w:rsidRPr="00FA1AB6">
        <w:rPr>
          <w:rFonts w:ascii="Arial" w:eastAsia="Times New Roman" w:hAnsi="Arial" w:cs="Arial"/>
          <w:color w:val="000000"/>
          <w:sz w:val="20"/>
          <w:szCs w:val="20"/>
          <w:lang w:eastAsia="uk-UA"/>
        </w:rPr>
        <w:softHyphen/>
        <w:t>вій практиці використовують частіше, а які — рідше? Чому?</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Жовті капелюхи. </w:t>
      </w:r>
      <w:r w:rsidRPr="00FA1AB6">
        <w:rPr>
          <w:rFonts w:ascii="Arial" w:eastAsia="Times New Roman" w:hAnsi="Arial" w:cs="Arial"/>
          <w:color w:val="000000"/>
          <w:sz w:val="20"/>
          <w:szCs w:val="20"/>
          <w:lang w:eastAsia="uk-UA"/>
        </w:rPr>
        <w:t>Чи виграло людство, створивши різноманітні одиниці вимірювання довжини? Доведіть свою думку.</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Зелені капелюхи. </w:t>
      </w:r>
      <w:r w:rsidRPr="00FA1AB6">
        <w:rPr>
          <w:rFonts w:ascii="Arial" w:eastAsia="Times New Roman" w:hAnsi="Arial" w:cs="Arial"/>
          <w:color w:val="000000"/>
          <w:sz w:val="20"/>
          <w:szCs w:val="20"/>
          <w:lang w:eastAsia="uk-UA"/>
        </w:rPr>
        <w:t>Спробуйте пояснити, що вимірювали у давни</w:t>
      </w:r>
      <w:r w:rsidRPr="00FA1AB6">
        <w:rPr>
          <w:rFonts w:ascii="Arial" w:eastAsia="Times New Roman" w:hAnsi="Arial" w:cs="Arial"/>
          <w:color w:val="000000"/>
          <w:sz w:val="20"/>
          <w:szCs w:val="20"/>
          <w:lang w:eastAsia="uk-UA"/>
        </w:rPr>
        <w:softHyphen/>
        <w:t>ну верстою, вершком, п'яддю, ліктем, футом?</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Чорні капелюхи. </w:t>
      </w:r>
      <w:r w:rsidRPr="00FA1AB6">
        <w:rPr>
          <w:rFonts w:ascii="Arial" w:eastAsia="Times New Roman" w:hAnsi="Arial" w:cs="Arial"/>
          <w:color w:val="000000"/>
          <w:sz w:val="20"/>
          <w:szCs w:val="20"/>
          <w:lang w:eastAsia="uk-UA"/>
        </w:rPr>
        <w:t>Назвіть загальні одиниці вимірювання довжи</w:t>
      </w:r>
      <w:r w:rsidRPr="00FA1AB6">
        <w:rPr>
          <w:rFonts w:ascii="Arial" w:eastAsia="Times New Roman" w:hAnsi="Arial" w:cs="Arial"/>
          <w:color w:val="000000"/>
          <w:sz w:val="20"/>
          <w:szCs w:val="20"/>
          <w:lang w:eastAsia="uk-UA"/>
        </w:rPr>
        <w:softHyphen/>
        <w:t>ни. Чому зникли стародавні одиниці вимірювання? </w:t>
      </w:r>
      <w:r w:rsidRPr="00FA1AB6">
        <w:rPr>
          <w:rFonts w:ascii="Arial" w:eastAsia="Times New Roman" w:hAnsi="Arial" w:cs="Arial"/>
          <w:i/>
          <w:iCs/>
          <w:color w:val="000000"/>
          <w:sz w:val="20"/>
          <w:szCs w:val="20"/>
          <w:lang w:eastAsia="uk-UA"/>
        </w:rPr>
        <w:t>Сині капелюхи. </w:t>
      </w:r>
      <w:r w:rsidRPr="00FA1AB6">
        <w:rPr>
          <w:rFonts w:ascii="Arial" w:eastAsia="Times New Roman" w:hAnsi="Arial" w:cs="Arial"/>
          <w:color w:val="000000"/>
          <w:sz w:val="20"/>
          <w:szCs w:val="20"/>
          <w:lang w:eastAsia="uk-UA"/>
        </w:rPr>
        <w:t>Зробіть висновки з цієї теми.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u w:val="single"/>
          <w:lang w:eastAsia="uk-UA"/>
        </w:rPr>
        <w:t>18. Проведення дискусій і дебатів</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Досить актуальними на сьогодні методами формування критичного мислення є різні види дискусій і дебатів. Учень має вміти дискутувати, брати участь у дебатах, щоб уникнути нав'язування чужої думки. Із метою створення сприятливих умов для дискусій, у процесі яких відбувається розвиток критичного мислення, на обговорен</w:t>
      </w:r>
      <w:r w:rsidRPr="00FA1AB6">
        <w:rPr>
          <w:rFonts w:ascii="Arial" w:eastAsia="Times New Roman" w:hAnsi="Arial" w:cs="Arial"/>
          <w:color w:val="000000"/>
          <w:sz w:val="20"/>
          <w:szCs w:val="20"/>
          <w:lang w:eastAsia="uk-UA"/>
        </w:rPr>
        <w:softHyphen/>
        <w:t>ня слід виносити питання суперечливого характеру.</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Вимоги до питання для дискусій:</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   </w:t>
      </w:r>
      <w:r w:rsidRPr="00FA1AB6">
        <w:rPr>
          <w:rFonts w:ascii="Arial" w:eastAsia="Times New Roman" w:hAnsi="Arial" w:cs="Arial"/>
          <w:color w:val="000000"/>
          <w:sz w:val="20"/>
          <w:szCs w:val="20"/>
          <w:lang w:eastAsia="uk-UA"/>
        </w:rPr>
        <w:t xml:space="preserve">інформація, якої стосується диспут, повинна відповідати рівню знань, отриманих учнями на </w:t>
      </w:r>
      <w:proofErr w:type="spellStart"/>
      <w:r w:rsidRPr="00FA1AB6">
        <w:rPr>
          <w:rFonts w:ascii="Arial" w:eastAsia="Times New Roman" w:hAnsi="Arial" w:cs="Arial"/>
          <w:color w:val="000000"/>
          <w:sz w:val="20"/>
          <w:szCs w:val="20"/>
          <w:lang w:eastAsia="uk-UA"/>
        </w:rPr>
        <w:t>уроках</w:t>
      </w:r>
      <w:proofErr w:type="spellEnd"/>
      <w:r w:rsidRPr="00FA1AB6">
        <w:rPr>
          <w:rFonts w:ascii="Arial" w:eastAsia="Times New Roman" w:hAnsi="Arial" w:cs="Arial"/>
          <w:color w:val="000000"/>
          <w:sz w:val="20"/>
          <w:szCs w:val="20"/>
          <w:lang w:eastAsia="uk-UA"/>
        </w:rPr>
        <w:t>;</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мають бути практичними і вимагати продуктивного рівня ми</w:t>
      </w:r>
      <w:r w:rsidRPr="00FA1AB6">
        <w:rPr>
          <w:rFonts w:ascii="Arial" w:eastAsia="Times New Roman" w:hAnsi="Arial" w:cs="Arial"/>
          <w:color w:val="000000"/>
          <w:sz w:val="20"/>
          <w:szCs w:val="20"/>
          <w:lang w:eastAsia="uk-UA"/>
        </w:rPr>
        <w:softHyphen/>
        <w:t>слення;</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повинні містити проблемність, тобто не мати заздалегідь з'ясованих правил рішення, наприклад: «Чому теплий одяг мо</w:t>
      </w:r>
      <w:r w:rsidRPr="00FA1AB6">
        <w:rPr>
          <w:rFonts w:ascii="Arial" w:eastAsia="Times New Roman" w:hAnsi="Arial" w:cs="Arial"/>
          <w:color w:val="000000"/>
          <w:sz w:val="20"/>
          <w:szCs w:val="20"/>
          <w:lang w:eastAsia="uk-UA"/>
        </w:rPr>
        <w:softHyphen/>
        <w:t>же вберегти від теплового удару в спекотну погоду?».</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Для того щоб дискусія була відвертою й демократичною, необ</w:t>
      </w:r>
      <w:r w:rsidRPr="00FA1AB6">
        <w:rPr>
          <w:rFonts w:ascii="Arial" w:eastAsia="Times New Roman" w:hAnsi="Arial" w:cs="Arial"/>
          <w:color w:val="000000"/>
          <w:sz w:val="20"/>
          <w:szCs w:val="20"/>
          <w:lang w:eastAsia="uk-UA"/>
        </w:rPr>
        <w:softHyphen/>
        <w:t>хідно створити в класі атмосферу довіри та взаємоповаги. </w:t>
      </w:r>
      <w:r w:rsidRPr="00FA1AB6">
        <w:rPr>
          <w:rFonts w:ascii="Arial" w:eastAsia="Times New Roman" w:hAnsi="Arial" w:cs="Arial"/>
          <w:i/>
          <w:iCs/>
          <w:color w:val="000000"/>
          <w:sz w:val="20"/>
          <w:szCs w:val="20"/>
          <w:lang w:eastAsia="uk-UA"/>
        </w:rPr>
        <w:t>Правила ведення дискусії:</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   </w:t>
      </w:r>
      <w:r w:rsidRPr="00FA1AB6">
        <w:rPr>
          <w:rFonts w:ascii="Arial" w:eastAsia="Times New Roman" w:hAnsi="Arial" w:cs="Arial"/>
          <w:color w:val="000000"/>
          <w:sz w:val="20"/>
          <w:szCs w:val="20"/>
          <w:lang w:eastAsia="uk-UA"/>
        </w:rPr>
        <w:t>висловлюватися слід почергово;</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не можна перебивати того, хто говорить;</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критикувати слід ідеї, а не осіб, які їх висловлюють;</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необхідно поважати всі висловлені думки (позиції);</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сміятися можна лише над жартами;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не можна змінювати тему дискусії;</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потрібно заохочувати до участі в дискусії інших.</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u w:val="single"/>
          <w:lang w:eastAsia="uk-UA"/>
        </w:rPr>
        <w:t>19. Семінар читачів</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lastRenderedPageBreak/>
        <w:t>Вид діяльності, що реалізує принцип особистісного читання й сприйняття творів учнями. Він містить чотири основних видів ді</w:t>
      </w:r>
      <w:r w:rsidRPr="00FA1AB6">
        <w:rPr>
          <w:rFonts w:ascii="Arial" w:eastAsia="Times New Roman" w:hAnsi="Arial" w:cs="Arial"/>
          <w:color w:val="000000"/>
          <w:sz w:val="20"/>
          <w:szCs w:val="20"/>
          <w:lang w:eastAsia="uk-UA"/>
        </w:rPr>
        <w:softHyphen/>
        <w:t>яльності: міні-урок, читання, читацький діалог та відгуки.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Алгоритм роботи за стратегією</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1. Проведення міні-уроку.</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2. Читання мовчки впродовж 15-30 хв. раніше дібраних текстів чи їх фрагментів.</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3. Проведення читацького діалогу (3-5 хв.).</w:t>
      </w:r>
    </w:p>
    <w:p w:rsidR="00FA1AB6" w:rsidRPr="00FA1AB6" w:rsidRDefault="00FA1AB6" w:rsidP="00FA1AB6">
      <w:pPr>
        <w:shd w:val="clear" w:color="auto" w:fill="C0E3F4"/>
        <w:spacing w:before="100" w:beforeAutospacing="1" w:after="100" w:afterAutospacing="1" w:line="240" w:lineRule="auto"/>
        <w:jc w:val="both"/>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4. Оформлення відгуків на прочитаний текст.</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Розрізняють два основні типи міні-уроків:</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процедурні;</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літературні.</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На процедурних учитель пояснює, що і яким чином буде прово</w:t>
      </w:r>
      <w:r w:rsidRPr="00FA1AB6">
        <w:rPr>
          <w:rFonts w:ascii="Arial" w:eastAsia="Times New Roman" w:hAnsi="Arial" w:cs="Arial"/>
          <w:color w:val="000000"/>
          <w:sz w:val="20"/>
          <w:szCs w:val="20"/>
          <w:lang w:eastAsia="uk-UA"/>
        </w:rPr>
        <w:softHyphen/>
        <w:t>дитися в класі. Літературні міні-</w:t>
      </w:r>
      <w:proofErr w:type="spellStart"/>
      <w:r w:rsidRPr="00FA1AB6">
        <w:rPr>
          <w:rFonts w:ascii="Arial" w:eastAsia="Times New Roman" w:hAnsi="Arial" w:cs="Arial"/>
          <w:color w:val="000000"/>
          <w:sz w:val="20"/>
          <w:szCs w:val="20"/>
          <w:lang w:eastAsia="uk-UA"/>
        </w:rPr>
        <w:t>уроки</w:t>
      </w:r>
      <w:proofErr w:type="spellEnd"/>
      <w:r w:rsidRPr="00FA1AB6">
        <w:rPr>
          <w:rFonts w:ascii="Arial" w:eastAsia="Times New Roman" w:hAnsi="Arial" w:cs="Arial"/>
          <w:color w:val="000000"/>
          <w:sz w:val="20"/>
          <w:szCs w:val="20"/>
          <w:lang w:eastAsia="uk-UA"/>
        </w:rPr>
        <w:t xml:space="preserve"> стосуються різних елемен</w:t>
      </w:r>
      <w:r w:rsidRPr="00FA1AB6">
        <w:rPr>
          <w:rFonts w:ascii="Arial" w:eastAsia="Times New Roman" w:hAnsi="Arial" w:cs="Arial"/>
          <w:color w:val="000000"/>
          <w:sz w:val="20"/>
          <w:szCs w:val="20"/>
          <w:lang w:eastAsia="uk-UA"/>
        </w:rPr>
        <w:softHyphen/>
        <w:t>тів тексту та процесу читання. На них ідеться про авторів, техніку творчості та виразного читання.</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Тривалість міні-уроку — 10-15 хв.</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Кращим способом підтримання активного читання є забезпечен</w:t>
      </w:r>
      <w:r w:rsidRPr="00FA1AB6">
        <w:rPr>
          <w:rFonts w:ascii="Arial" w:eastAsia="Times New Roman" w:hAnsi="Arial" w:cs="Arial"/>
          <w:color w:val="000000"/>
          <w:sz w:val="20"/>
          <w:szCs w:val="20"/>
          <w:lang w:eastAsia="uk-UA"/>
        </w:rPr>
        <w:softHyphen/>
        <w:t>ня безперервного читання мовчки. Під час цього процесу відбуваєть</w:t>
      </w:r>
      <w:r w:rsidRPr="00FA1AB6">
        <w:rPr>
          <w:rFonts w:ascii="Arial" w:eastAsia="Times New Roman" w:hAnsi="Arial" w:cs="Arial"/>
          <w:color w:val="000000"/>
          <w:sz w:val="20"/>
          <w:szCs w:val="20"/>
          <w:lang w:eastAsia="uk-UA"/>
        </w:rPr>
        <w:softHyphen/>
        <w:t>ся читацький діалог «учитель — учень». Цей діалог завжди стосу</w:t>
      </w:r>
      <w:r w:rsidRPr="00FA1AB6">
        <w:rPr>
          <w:rFonts w:ascii="Arial" w:eastAsia="Times New Roman" w:hAnsi="Arial" w:cs="Arial"/>
          <w:color w:val="000000"/>
          <w:sz w:val="20"/>
          <w:szCs w:val="20"/>
          <w:lang w:eastAsia="uk-UA"/>
        </w:rPr>
        <w:softHyphen/>
        <w:t>ється матеріалу, що читає учень, а також висловленої ним реакції на прочитане. Тривалість читацького діалогу — 3-5 хв.</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Протягом уроку вчитель може поспілкуватися з чотирма-шістьома учнями. Діалог здійснюється не заради оцінювання, не для контр</w:t>
      </w:r>
      <w:r w:rsidRPr="00FA1AB6">
        <w:rPr>
          <w:rFonts w:ascii="Arial" w:eastAsia="Times New Roman" w:hAnsi="Arial" w:cs="Arial"/>
          <w:color w:val="000000"/>
          <w:sz w:val="20"/>
          <w:szCs w:val="20"/>
          <w:lang w:eastAsia="uk-UA"/>
        </w:rPr>
        <w:softHyphen/>
        <w:t>олю, а як діалог між двома читачами про прочитане, коли учень гово</w:t>
      </w:r>
      <w:r w:rsidRPr="00FA1AB6">
        <w:rPr>
          <w:rFonts w:ascii="Arial" w:eastAsia="Times New Roman" w:hAnsi="Arial" w:cs="Arial"/>
          <w:color w:val="000000"/>
          <w:sz w:val="20"/>
          <w:szCs w:val="20"/>
          <w:lang w:eastAsia="uk-UA"/>
        </w:rPr>
        <w:softHyphen/>
        <w:t>рить не менше, ніж учитель. Читацький діалог проводять на місці, де працює учень, коли вчитель підходить до нього, щоб поспілкуватися, або за столом учителя чи в іншому місці класу, куди підходить учень. Відгуки на прочитане, на думку авторів проекту програми ЧПКМ, є частиною процесу читання. Саме вона формує вдумливого чита</w:t>
      </w:r>
      <w:r w:rsidRPr="00FA1AB6">
        <w:rPr>
          <w:rFonts w:ascii="Arial" w:eastAsia="Times New Roman" w:hAnsi="Arial" w:cs="Arial"/>
          <w:color w:val="000000"/>
          <w:sz w:val="20"/>
          <w:szCs w:val="20"/>
          <w:lang w:eastAsia="uk-UA"/>
        </w:rPr>
        <w:softHyphen/>
        <w:t>ча. Є багато різних способів (наприклад, традиційні звіти, дискусії, письмові роботи), якими учні можуть відгукуватися на прочитане.</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u w:val="single"/>
          <w:lang w:eastAsia="uk-UA"/>
        </w:rPr>
        <w:t>20. Читання в парах — узагальнення в парах</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Цей метод доречно використовувати на етапі вторинного (після вчителя) ознайомлення учнів з текстом. Учні читають та обговорю</w:t>
      </w:r>
      <w:r w:rsidRPr="00FA1AB6">
        <w:rPr>
          <w:rFonts w:ascii="Arial" w:eastAsia="Times New Roman" w:hAnsi="Arial" w:cs="Arial"/>
          <w:color w:val="000000"/>
          <w:sz w:val="20"/>
          <w:szCs w:val="20"/>
          <w:lang w:eastAsia="uk-UA"/>
        </w:rPr>
        <w:softHyphen/>
        <w:t>ють текст у парах. Спочатку частину тексту читає один учень, а дру</w:t>
      </w:r>
      <w:r w:rsidRPr="00FA1AB6">
        <w:rPr>
          <w:rFonts w:ascii="Arial" w:eastAsia="Times New Roman" w:hAnsi="Arial" w:cs="Arial"/>
          <w:color w:val="000000"/>
          <w:sz w:val="20"/>
          <w:szCs w:val="20"/>
          <w:lang w:eastAsia="uk-UA"/>
        </w:rPr>
        <w:softHyphen/>
        <w:t>гий ставить йому запитання або переказує прочитаний текст. Потім вони міняються ролями. Потім учитель пропонує учням поставити запитання до всіх учнів.</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Орієнтовні запитання для стимулювати мислення учнів:</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На які питання ми не знайшли відповіді у тексті?</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Чи не застаріла вже ця інформація?</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З якими висловами автора ви не погоджуєтеся?</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u w:val="single"/>
          <w:lang w:eastAsia="uk-UA"/>
        </w:rPr>
        <w:t xml:space="preserve">21. </w:t>
      </w:r>
      <w:proofErr w:type="spellStart"/>
      <w:r w:rsidRPr="00FA1AB6">
        <w:rPr>
          <w:rFonts w:ascii="Arial" w:eastAsia="Times New Roman" w:hAnsi="Arial" w:cs="Arial"/>
          <w:b/>
          <w:bCs/>
          <w:color w:val="000000"/>
          <w:sz w:val="20"/>
          <w:szCs w:val="20"/>
          <w:u w:val="single"/>
          <w:lang w:eastAsia="uk-UA"/>
        </w:rPr>
        <w:t>Джигсоу</w:t>
      </w:r>
      <w:proofErr w:type="spellEnd"/>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1) Стратегія спрямована на формування вмінь спільно досягати ре</w:t>
      </w:r>
      <w:r w:rsidRPr="00FA1AB6">
        <w:rPr>
          <w:rFonts w:ascii="Arial" w:eastAsia="Times New Roman" w:hAnsi="Arial" w:cs="Arial"/>
          <w:color w:val="000000"/>
          <w:sz w:val="20"/>
          <w:szCs w:val="20"/>
          <w:lang w:eastAsia="uk-UA"/>
        </w:rPr>
        <w:softHyphen/>
        <w:t>зультату, якщо окремо успіху досягти складно.</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2) Учитель добирає матеріал, з яким працюватимуть учні, ділить його на частини.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lastRenderedPageBreak/>
        <w:t>3)На початку уроку учні об'єднуються в групи. Кількість учнів у групі відповідає кількості частин, на які поділено фактичний матеріал. Ці групи називають домашніми.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4) Члени домашніх груп перерозподіляються (принцип довільний), об'єднуються у нові експертні групи.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5) Кожна експертна група отримує для опрацювання одну частину підготовленого вчителем тексту.</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6) За відведений час учні експертної групи ознайомлюються з тек</w:t>
      </w:r>
      <w:r w:rsidRPr="00FA1AB6">
        <w:rPr>
          <w:rFonts w:ascii="Arial" w:eastAsia="Times New Roman" w:hAnsi="Arial" w:cs="Arial"/>
          <w:color w:val="000000"/>
          <w:sz w:val="20"/>
          <w:szCs w:val="20"/>
          <w:lang w:eastAsia="uk-UA"/>
        </w:rPr>
        <w:softHyphen/>
        <w:t>стом, опрацьовують його, готують по три контрольних запитан</w:t>
      </w:r>
      <w:r w:rsidRPr="00FA1AB6">
        <w:rPr>
          <w:rFonts w:ascii="Arial" w:eastAsia="Times New Roman" w:hAnsi="Arial" w:cs="Arial"/>
          <w:color w:val="000000"/>
          <w:sz w:val="20"/>
          <w:szCs w:val="20"/>
          <w:lang w:eastAsia="uk-UA"/>
        </w:rPr>
        <w:softHyphen/>
        <w:t>ня щодо його засвоєння.</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7) Учні експертних груп повертаються у свої первинні групи з під</w:t>
      </w:r>
      <w:r w:rsidRPr="00FA1AB6">
        <w:rPr>
          <w:rFonts w:ascii="Arial" w:eastAsia="Times New Roman" w:hAnsi="Arial" w:cs="Arial"/>
          <w:color w:val="000000"/>
          <w:sz w:val="20"/>
          <w:szCs w:val="20"/>
          <w:lang w:eastAsia="uk-UA"/>
        </w:rPr>
        <w:softHyphen/>
        <w:t>готовленим матеріалом.</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8) По черзі кожний член експертної групи навчає інших інформа</w:t>
      </w:r>
      <w:r w:rsidRPr="00FA1AB6">
        <w:rPr>
          <w:rFonts w:ascii="Arial" w:eastAsia="Times New Roman" w:hAnsi="Arial" w:cs="Arial"/>
          <w:color w:val="000000"/>
          <w:sz w:val="20"/>
          <w:szCs w:val="20"/>
          <w:lang w:eastAsia="uk-UA"/>
        </w:rPr>
        <w:softHyphen/>
        <w:t>ції, якої навчився у вторинній групі, перевіряючи рівень її за</w:t>
      </w:r>
      <w:r w:rsidRPr="00FA1AB6">
        <w:rPr>
          <w:rFonts w:ascii="Arial" w:eastAsia="Times New Roman" w:hAnsi="Arial" w:cs="Arial"/>
          <w:color w:val="000000"/>
          <w:sz w:val="20"/>
          <w:szCs w:val="20"/>
          <w:lang w:eastAsia="uk-UA"/>
        </w:rPr>
        <w:softHyphen/>
        <w:t>своєння контрольними запитаннями.</w:t>
      </w:r>
    </w:p>
    <w:p w:rsidR="00FA1AB6" w:rsidRPr="00FA1AB6" w:rsidRDefault="00FA1AB6" w:rsidP="00FA1AB6">
      <w:pPr>
        <w:shd w:val="clear" w:color="auto" w:fill="C0E3F4"/>
        <w:spacing w:before="100" w:beforeAutospacing="1" w:after="100" w:afterAutospacing="1" w:line="240" w:lineRule="auto"/>
        <w:jc w:val="both"/>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9) Після завершення роботи вчитель підбиває підсумок, надаючи можливість кожній групі презентувати отримані знання.</w:t>
      </w:r>
    </w:p>
    <w:p w:rsidR="00FA1AB6" w:rsidRPr="00FA1AB6" w:rsidRDefault="00FA1AB6" w:rsidP="00FA1AB6">
      <w:pPr>
        <w:shd w:val="clear" w:color="auto" w:fill="C0E3F4"/>
        <w:spacing w:before="100" w:beforeAutospacing="1" w:after="100" w:afterAutospacing="1" w:line="240" w:lineRule="auto"/>
        <w:jc w:val="both"/>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Учителеві необхідно підготувати навчальний матеріал, розпо</w:t>
      </w:r>
      <w:r w:rsidRPr="00FA1AB6">
        <w:rPr>
          <w:rFonts w:ascii="Arial" w:eastAsia="Times New Roman" w:hAnsi="Arial" w:cs="Arial"/>
          <w:color w:val="000000"/>
          <w:sz w:val="20"/>
          <w:szCs w:val="20"/>
          <w:lang w:eastAsia="uk-UA"/>
        </w:rPr>
        <w:softHyphen/>
        <w:t>діливши його на частини. Він об'єднує учнів у 3—5 домашніх груп, які вивчають матеріал на рівні достатньому для обміну цією інфор</w:t>
      </w:r>
      <w:r w:rsidRPr="00FA1AB6">
        <w:rPr>
          <w:rFonts w:ascii="Arial" w:eastAsia="Times New Roman" w:hAnsi="Arial" w:cs="Arial"/>
          <w:color w:val="000000"/>
          <w:sz w:val="20"/>
          <w:szCs w:val="20"/>
          <w:lang w:eastAsia="uk-UA"/>
        </w:rPr>
        <w:softHyphen/>
        <w:t>мацією з іншими. Потім створює експертні групи. Кожен у цій гру</w:t>
      </w:r>
      <w:r w:rsidRPr="00FA1AB6">
        <w:rPr>
          <w:rFonts w:ascii="Arial" w:eastAsia="Times New Roman" w:hAnsi="Arial" w:cs="Arial"/>
          <w:color w:val="000000"/>
          <w:sz w:val="20"/>
          <w:szCs w:val="20"/>
          <w:lang w:eastAsia="uk-UA"/>
        </w:rPr>
        <w:softHyphen/>
        <w:t>пі буде «вчителем» і «учнем». Члени групи мають вислухати всіх представників «домашніх» груп і проаналізувати вивчений матері</w:t>
      </w:r>
      <w:r w:rsidRPr="00FA1AB6">
        <w:rPr>
          <w:rFonts w:ascii="Arial" w:eastAsia="Times New Roman" w:hAnsi="Arial" w:cs="Arial"/>
          <w:color w:val="000000"/>
          <w:sz w:val="20"/>
          <w:szCs w:val="20"/>
          <w:lang w:eastAsia="uk-UA"/>
        </w:rPr>
        <w:softHyphen/>
        <w:t>ал, а для цього вчитель заздалегідь готує картки.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Коли підбито підсумок, учитель повертає дітей у свої домашні групи для того, щоб вони поділилися новою інформацією, яку їм на</w:t>
      </w:r>
      <w:r w:rsidRPr="00FA1AB6">
        <w:rPr>
          <w:rFonts w:ascii="Arial" w:eastAsia="Times New Roman" w:hAnsi="Arial" w:cs="Arial"/>
          <w:color w:val="000000"/>
          <w:sz w:val="20"/>
          <w:szCs w:val="20"/>
          <w:lang w:eastAsia="uk-UA"/>
        </w:rPr>
        <w:softHyphen/>
        <w:t>дали учасники інших груп.</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xml:space="preserve">Цю методику корисно використовувати на </w:t>
      </w:r>
      <w:proofErr w:type="spellStart"/>
      <w:r w:rsidRPr="00FA1AB6">
        <w:rPr>
          <w:rFonts w:ascii="Arial" w:eastAsia="Times New Roman" w:hAnsi="Arial" w:cs="Arial"/>
          <w:color w:val="000000"/>
          <w:sz w:val="20"/>
          <w:szCs w:val="20"/>
          <w:lang w:eastAsia="uk-UA"/>
        </w:rPr>
        <w:t>уроках</w:t>
      </w:r>
      <w:proofErr w:type="spellEnd"/>
      <w:r w:rsidRPr="00FA1AB6">
        <w:rPr>
          <w:rFonts w:ascii="Arial" w:eastAsia="Times New Roman" w:hAnsi="Arial" w:cs="Arial"/>
          <w:color w:val="000000"/>
          <w:sz w:val="20"/>
          <w:szCs w:val="20"/>
          <w:lang w:eastAsia="uk-UA"/>
        </w:rPr>
        <w:t xml:space="preserve"> української мови. Так, у 3-му класі під час вивчення теми «Будова слова» вчи</w:t>
      </w:r>
      <w:r w:rsidRPr="00FA1AB6">
        <w:rPr>
          <w:rFonts w:ascii="Arial" w:eastAsia="Times New Roman" w:hAnsi="Arial" w:cs="Arial"/>
          <w:color w:val="000000"/>
          <w:sz w:val="20"/>
          <w:szCs w:val="20"/>
          <w:lang w:eastAsia="uk-UA"/>
        </w:rPr>
        <w:softHyphen/>
        <w:t>тель об'єднує дітей у 5 домашніх груп і проводить з ними інструкту</w:t>
      </w:r>
      <w:r w:rsidRPr="00FA1AB6">
        <w:rPr>
          <w:rFonts w:ascii="Arial" w:eastAsia="Times New Roman" w:hAnsi="Arial" w:cs="Arial"/>
          <w:color w:val="000000"/>
          <w:sz w:val="20"/>
          <w:szCs w:val="20"/>
          <w:lang w:eastAsia="uk-UA"/>
        </w:rPr>
        <w:softHyphen/>
        <w:t>вання: називає сторінки з підручника та довідника, з яких діти мо</w:t>
      </w:r>
      <w:r w:rsidRPr="00FA1AB6">
        <w:rPr>
          <w:rFonts w:ascii="Arial" w:eastAsia="Times New Roman" w:hAnsi="Arial" w:cs="Arial"/>
          <w:color w:val="000000"/>
          <w:sz w:val="20"/>
          <w:szCs w:val="20"/>
          <w:lang w:eastAsia="uk-UA"/>
        </w:rPr>
        <w:softHyphen/>
        <w:t>жуть дістати необхідну інформацію.</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1-ша група </w:t>
      </w:r>
      <w:r w:rsidRPr="00FA1AB6">
        <w:rPr>
          <w:rFonts w:ascii="Arial" w:eastAsia="Times New Roman" w:hAnsi="Arial" w:cs="Arial"/>
          <w:color w:val="000000"/>
          <w:sz w:val="20"/>
          <w:szCs w:val="20"/>
          <w:lang w:eastAsia="uk-UA"/>
        </w:rPr>
        <w:t>(«червоні») — про основу слова; </w:t>
      </w:r>
      <w:r w:rsidRPr="00FA1AB6">
        <w:rPr>
          <w:rFonts w:ascii="Arial" w:eastAsia="Times New Roman" w:hAnsi="Arial" w:cs="Arial"/>
          <w:i/>
          <w:iCs/>
          <w:color w:val="000000"/>
          <w:sz w:val="20"/>
          <w:szCs w:val="20"/>
          <w:lang w:eastAsia="uk-UA"/>
        </w:rPr>
        <w:t>2-га група </w:t>
      </w:r>
      <w:r w:rsidRPr="00FA1AB6">
        <w:rPr>
          <w:rFonts w:ascii="Arial" w:eastAsia="Times New Roman" w:hAnsi="Arial" w:cs="Arial"/>
          <w:color w:val="000000"/>
          <w:sz w:val="20"/>
          <w:szCs w:val="20"/>
          <w:lang w:eastAsia="uk-UA"/>
        </w:rPr>
        <w:t>(«сині») — про префікс; </w:t>
      </w:r>
      <w:r w:rsidRPr="00FA1AB6">
        <w:rPr>
          <w:rFonts w:ascii="Arial" w:eastAsia="Times New Roman" w:hAnsi="Arial" w:cs="Arial"/>
          <w:i/>
          <w:iCs/>
          <w:color w:val="000000"/>
          <w:sz w:val="20"/>
          <w:szCs w:val="20"/>
          <w:lang w:eastAsia="uk-UA"/>
        </w:rPr>
        <w:t>3-тя група </w:t>
      </w:r>
      <w:r w:rsidRPr="00FA1AB6">
        <w:rPr>
          <w:rFonts w:ascii="Arial" w:eastAsia="Times New Roman" w:hAnsi="Arial" w:cs="Arial"/>
          <w:color w:val="000000"/>
          <w:sz w:val="20"/>
          <w:szCs w:val="20"/>
          <w:lang w:eastAsia="uk-UA"/>
        </w:rPr>
        <w:t>(«зелені») — про корінь; </w:t>
      </w:r>
      <w:r w:rsidRPr="00FA1AB6">
        <w:rPr>
          <w:rFonts w:ascii="Arial" w:eastAsia="Times New Roman" w:hAnsi="Arial" w:cs="Arial"/>
          <w:i/>
          <w:iCs/>
          <w:color w:val="000000"/>
          <w:sz w:val="20"/>
          <w:szCs w:val="20"/>
          <w:lang w:eastAsia="uk-UA"/>
        </w:rPr>
        <w:t>4-та група </w:t>
      </w:r>
      <w:r w:rsidRPr="00FA1AB6">
        <w:rPr>
          <w:rFonts w:ascii="Arial" w:eastAsia="Times New Roman" w:hAnsi="Arial" w:cs="Arial"/>
          <w:color w:val="000000"/>
          <w:sz w:val="20"/>
          <w:szCs w:val="20"/>
          <w:lang w:eastAsia="uk-UA"/>
        </w:rPr>
        <w:t>(«жовті») — про суфікс; </w:t>
      </w:r>
      <w:r w:rsidRPr="00FA1AB6">
        <w:rPr>
          <w:rFonts w:ascii="Arial" w:eastAsia="Times New Roman" w:hAnsi="Arial" w:cs="Arial"/>
          <w:i/>
          <w:iCs/>
          <w:color w:val="000000"/>
          <w:sz w:val="20"/>
          <w:szCs w:val="20"/>
          <w:lang w:eastAsia="uk-UA"/>
        </w:rPr>
        <w:t>5-та група </w:t>
      </w:r>
      <w:r w:rsidRPr="00FA1AB6">
        <w:rPr>
          <w:rFonts w:ascii="Arial" w:eastAsia="Times New Roman" w:hAnsi="Arial" w:cs="Arial"/>
          <w:color w:val="000000"/>
          <w:sz w:val="20"/>
          <w:szCs w:val="20"/>
          <w:lang w:eastAsia="uk-UA"/>
        </w:rPr>
        <w:t>(«білі») — про закінчення.</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Удома кожна дитина опрацьовує теоретичний матеріал і вико</w:t>
      </w:r>
      <w:r w:rsidRPr="00FA1AB6">
        <w:rPr>
          <w:rFonts w:ascii="Arial" w:eastAsia="Times New Roman" w:hAnsi="Arial" w:cs="Arial"/>
          <w:color w:val="000000"/>
          <w:sz w:val="20"/>
          <w:szCs w:val="20"/>
          <w:lang w:eastAsia="uk-UA"/>
        </w:rPr>
        <w:softHyphen/>
        <w:t>нує вправи, зазначені вчителем. Потім він об'єднує дітей в експерт</w:t>
      </w:r>
      <w:r w:rsidRPr="00FA1AB6">
        <w:rPr>
          <w:rFonts w:ascii="Arial" w:eastAsia="Times New Roman" w:hAnsi="Arial" w:cs="Arial"/>
          <w:color w:val="000000"/>
          <w:sz w:val="20"/>
          <w:szCs w:val="20"/>
          <w:lang w:eastAsia="uk-UA"/>
        </w:rPr>
        <w:softHyphen/>
        <w:t xml:space="preserve">ні групи — усі «червоні», «сині», «зелені», «білі», «жовті» сідають за свій стіл і працюють за картками із завданнями: так «білі» </w:t>
      </w:r>
      <w:proofErr w:type="spellStart"/>
      <w:r w:rsidRPr="00FA1AB6">
        <w:rPr>
          <w:rFonts w:ascii="Arial" w:eastAsia="Times New Roman" w:hAnsi="Arial" w:cs="Arial"/>
          <w:color w:val="000000"/>
          <w:sz w:val="20"/>
          <w:szCs w:val="20"/>
          <w:lang w:eastAsia="uk-UA"/>
        </w:rPr>
        <w:t>вчать</w:t>
      </w:r>
      <w:r w:rsidRPr="00FA1AB6">
        <w:rPr>
          <w:rFonts w:ascii="Arial" w:eastAsia="Times New Roman" w:hAnsi="Arial" w:cs="Arial"/>
          <w:color w:val="000000"/>
          <w:sz w:val="20"/>
          <w:szCs w:val="20"/>
          <w:lang w:eastAsia="uk-UA"/>
        </w:rPr>
        <w:softHyphen/>
        <w:t>ся</w:t>
      </w:r>
      <w:proofErr w:type="spellEnd"/>
      <w:r w:rsidRPr="00FA1AB6">
        <w:rPr>
          <w:rFonts w:ascii="Arial" w:eastAsia="Times New Roman" w:hAnsi="Arial" w:cs="Arial"/>
          <w:color w:val="000000"/>
          <w:sz w:val="20"/>
          <w:szCs w:val="20"/>
          <w:lang w:eastAsia="uk-UA"/>
        </w:rPr>
        <w:t xml:space="preserve"> знаходити у слова закінчення, складають пам'ятку «Як знайти в слові закінчення». Потім діти, повертаючись у домашні групи, ді</w:t>
      </w:r>
      <w:r w:rsidRPr="00FA1AB6">
        <w:rPr>
          <w:rFonts w:ascii="Arial" w:eastAsia="Times New Roman" w:hAnsi="Arial" w:cs="Arial"/>
          <w:color w:val="000000"/>
          <w:sz w:val="20"/>
          <w:szCs w:val="20"/>
          <w:lang w:eastAsia="uk-UA"/>
        </w:rPr>
        <w:softHyphen/>
        <w:t>ляться інформацією, яку вони здобули в експертних групах, і вико</w:t>
      </w:r>
      <w:r w:rsidRPr="00FA1AB6">
        <w:rPr>
          <w:rFonts w:ascii="Arial" w:eastAsia="Times New Roman" w:hAnsi="Arial" w:cs="Arial"/>
          <w:color w:val="000000"/>
          <w:sz w:val="20"/>
          <w:szCs w:val="20"/>
          <w:lang w:eastAsia="uk-UA"/>
        </w:rPr>
        <w:softHyphen/>
        <w:t>нують завдання, запропоноване вчителем на картках.</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Вивчаючи тему «Іменник» в 3-му класі, учитель об'єднує дітей у 5 домашніх груп:</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i/>
          <w:iCs/>
          <w:color w:val="000000"/>
          <w:sz w:val="20"/>
          <w:szCs w:val="20"/>
          <w:lang w:eastAsia="uk-UA"/>
        </w:rPr>
        <w:t>1-ша група </w:t>
      </w:r>
      <w:r w:rsidRPr="00FA1AB6">
        <w:rPr>
          <w:rFonts w:ascii="Arial" w:eastAsia="Times New Roman" w:hAnsi="Arial" w:cs="Arial"/>
          <w:color w:val="000000"/>
          <w:sz w:val="20"/>
          <w:szCs w:val="20"/>
          <w:lang w:eastAsia="uk-UA"/>
        </w:rPr>
        <w:t>— істоти, неістоти; </w:t>
      </w:r>
      <w:r w:rsidRPr="00FA1AB6">
        <w:rPr>
          <w:rFonts w:ascii="Arial" w:eastAsia="Times New Roman" w:hAnsi="Arial" w:cs="Arial"/>
          <w:i/>
          <w:iCs/>
          <w:color w:val="000000"/>
          <w:sz w:val="20"/>
          <w:szCs w:val="20"/>
          <w:lang w:eastAsia="uk-UA"/>
        </w:rPr>
        <w:t>2-га група </w:t>
      </w:r>
      <w:r w:rsidRPr="00FA1AB6">
        <w:rPr>
          <w:rFonts w:ascii="Arial" w:eastAsia="Times New Roman" w:hAnsi="Arial" w:cs="Arial"/>
          <w:color w:val="000000"/>
          <w:sz w:val="20"/>
          <w:szCs w:val="20"/>
          <w:lang w:eastAsia="uk-UA"/>
        </w:rPr>
        <w:t>— власні, загальні іменники; </w:t>
      </w:r>
      <w:r w:rsidRPr="00FA1AB6">
        <w:rPr>
          <w:rFonts w:ascii="Arial" w:eastAsia="Times New Roman" w:hAnsi="Arial" w:cs="Arial"/>
          <w:i/>
          <w:iCs/>
          <w:color w:val="000000"/>
          <w:sz w:val="20"/>
          <w:szCs w:val="20"/>
          <w:lang w:eastAsia="uk-UA"/>
        </w:rPr>
        <w:t>3-тя група </w:t>
      </w:r>
      <w:r w:rsidRPr="00FA1AB6">
        <w:rPr>
          <w:rFonts w:ascii="Arial" w:eastAsia="Times New Roman" w:hAnsi="Arial" w:cs="Arial"/>
          <w:color w:val="000000"/>
          <w:sz w:val="20"/>
          <w:szCs w:val="20"/>
          <w:lang w:eastAsia="uk-UA"/>
        </w:rPr>
        <w:t>— іменники чоловічого роду; </w:t>
      </w:r>
      <w:r w:rsidRPr="00FA1AB6">
        <w:rPr>
          <w:rFonts w:ascii="Arial" w:eastAsia="Times New Roman" w:hAnsi="Arial" w:cs="Arial"/>
          <w:i/>
          <w:iCs/>
          <w:color w:val="000000"/>
          <w:sz w:val="20"/>
          <w:szCs w:val="20"/>
          <w:lang w:eastAsia="uk-UA"/>
        </w:rPr>
        <w:t>4-та група </w:t>
      </w:r>
      <w:r w:rsidRPr="00FA1AB6">
        <w:rPr>
          <w:rFonts w:ascii="Arial" w:eastAsia="Times New Roman" w:hAnsi="Arial" w:cs="Arial"/>
          <w:color w:val="000000"/>
          <w:sz w:val="20"/>
          <w:szCs w:val="20"/>
          <w:lang w:eastAsia="uk-UA"/>
        </w:rPr>
        <w:t>— іменники жіночого роду; </w:t>
      </w:r>
      <w:r w:rsidRPr="00FA1AB6">
        <w:rPr>
          <w:rFonts w:ascii="Arial" w:eastAsia="Times New Roman" w:hAnsi="Arial" w:cs="Arial"/>
          <w:i/>
          <w:iCs/>
          <w:color w:val="000000"/>
          <w:sz w:val="20"/>
          <w:szCs w:val="20"/>
          <w:lang w:eastAsia="uk-UA"/>
        </w:rPr>
        <w:t>5-та група </w:t>
      </w:r>
      <w:r w:rsidRPr="00FA1AB6">
        <w:rPr>
          <w:rFonts w:ascii="Arial" w:eastAsia="Times New Roman" w:hAnsi="Arial" w:cs="Arial"/>
          <w:color w:val="000000"/>
          <w:sz w:val="20"/>
          <w:szCs w:val="20"/>
          <w:lang w:eastAsia="uk-UA"/>
        </w:rPr>
        <w:t>— іменники середнього роду.</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Ця стратегія належить до модельних і розрахована на цілий або спарений урок. Вона є видом групової діяльності й може бути засто</w:t>
      </w:r>
      <w:r w:rsidRPr="00FA1AB6">
        <w:rPr>
          <w:rFonts w:ascii="Arial" w:eastAsia="Times New Roman" w:hAnsi="Arial" w:cs="Arial"/>
          <w:color w:val="000000"/>
          <w:sz w:val="20"/>
          <w:szCs w:val="20"/>
          <w:lang w:eastAsia="uk-UA"/>
        </w:rPr>
        <w:softHyphen/>
        <w:t xml:space="preserve">сована на </w:t>
      </w:r>
      <w:proofErr w:type="spellStart"/>
      <w:r w:rsidRPr="00FA1AB6">
        <w:rPr>
          <w:rFonts w:ascii="Arial" w:eastAsia="Times New Roman" w:hAnsi="Arial" w:cs="Arial"/>
          <w:color w:val="000000"/>
          <w:sz w:val="20"/>
          <w:szCs w:val="20"/>
          <w:lang w:eastAsia="uk-UA"/>
        </w:rPr>
        <w:t>уроках</w:t>
      </w:r>
      <w:proofErr w:type="spellEnd"/>
      <w:r w:rsidRPr="00FA1AB6">
        <w:rPr>
          <w:rFonts w:ascii="Arial" w:eastAsia="Times New Roman" w:hAnsi="Arial" w:cs="Arial"/>
          <w:color w:val="000000"/>
          <w:sz w:val="20"/>
          <w:szCs w:val="20"/>
          <w:lang w:eastAsia="uk-UA"/>
        </w:rPr>
        <w:t xml:space="preserve"> майже всіх типів. Час, відведений для роботи в екс</w:t>
      </w:r>
      <w:r w:rsidRPr="00FA1AB6">
        <w:rPr>
          <w:rFonts w:ascii="Arial" w:eastAsia="Times New Roman" w:hAnsi="Arial" w:cs="Arial"/>
          <w:color w:val="000000"/>
          <w:sz w:val="20"/>
          <w:szCs w:val="20"/>
          <w:lang w:eastAsia="uk-UA"/>
        </w:rPr>
        <w:softHyphen/>
        <w:t>пертній групі, залежить від обсягу та складності матеріалу, з яким працюють школярі. Контрольні запитання учні розробляють разом, і вони є спільними для всіх членів групи.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Саме за допомогою методу «</w:t>
      </w:r>
      <w:proofErr w:type="spellStart"/>
      <w:r w:rsidRPr="00FA1AB6">
        <w:rPr>
          <w:rFonts w:ascii="Arial" w:eastAsia="Times New Roman" w:hAnsi="Arial" w:cs="Arial"/>
          <w:color w:val="000000"/>
          <w:sz w:val="20"/>
          <w:szCs w:val="20"/>
          <w:lang w:eastAsia="uk-UA"/>
        </w:rPr>
        <w:t>Джигсоу</w:t>
      </w:r>
      <w:proofErr w:type="spellEnd"/>
      <w:r w:rsidRPr="00FA1AB6">
        <w:rPr>
          <w:rFonts w:ascii="Arial" w:eastAsia="Times New Roman" w:hAnsi="Arial" w:cs="Arial"/>
          <w:color w:val="000000"/>
          <w:sz w:val="20"/>
          <w:szCs w:val="20"/>
          <w:lang w:eastAsia="uk-UA"/>
        </w:rPr>
        <w:t>» легко організувати само</w:t>
      </w:r>
      <w:r w:rsidRPr="00FA1AB6">
        <w:rPr>
          <w:rFonts w:ascii="Arial" w:eastAsia="Times New Roman" w:hAnsi="Arial" w:cs="Arial"/>
          <w:color w:val="000000"/>
          <w:sz w:val="20"/>
          <w:szCs w:val="20"/>
          <w:lang w:eastAsia="uk-UA"/>
        </w:rPr>
        <w:softHyphen/>
        <w:t>стійне і глибоке вивчення досить складного матеріалу. Учні самі зна</w:t>
      </w:r>
      <w:r w:rsidRPr="00FA1AB6">
        <w:rPr>
          <w:rFonts w:ascii="Arial" w:eastAsia="Times New Roman" w:hAnsi="Arial" w:cs="Arial"/>
          <w:color w:val="000000"/>
          <w:sz w:val="20"/>
          <w:szCs w:val="20"/>
          <w:lang w:eastAsia="uk-UA"/>
        </w:rPr>
        <w:softHyphen/>
        <w:t>ходять відповіді на запитання і готуються виступити в ролі учите</w:t>
      </w:r>
      <w:r w:rsidRPr="00FA1AB6">
        <w:rPr>
          <w:rFonts w:ascii="Arial" w:eastAsia="Times New Roman" w:hAnsi="Arial" w:cs="Arial"/>
          <w:color w:val="000000"/>
          <w:sz w:val="20"/>
          <w:szCs w:val="20"/>
          <w:lang w:eastAsia="uk-UA"/>
        </w:rPr>
        <w:softHyphen/>
        <w:t>ля. До того ж, працювати мусять сумлінно, адже від кожного з них залежить успіх групи та рівень щойно засвоєних знань.</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u w:val="single"/>
          <w:lang w:eastAsia="uk-UA"/>
        </w:rPr>
        <w:t>22. «Поміч»</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Ця стратегія дає змогу учневі відстежувати своє розуміння про</w:t>
      </w:r>
      <w:r w:rsidRPr="00FA1AB6">
        <w:rPr>
          <w:rFonts w:ascii="Arial" w:eastAsia="Times New Roman" w:hAnsi="Arial" w:cs="Arial"/>
          <w:color w:val="000000"/>
          <w:sz w:val="20"/>
          <w:szCs w:val="20"/>
          <w:lang w:eastAsia="uk-UA"/>
        </w:rPr>
        <w:softHyphen/>
        <w:t>читаного. Учителеві необхідно ознайомити учнів з маркувальними знаками і запропонувати їм під час читання ставити їх олівцем на полях тексту. Цей прийом вимагає від учнів не пасивного читан</w:t>
      </w:r>
      <w:r w:rsidRPr="00FA1AB6">
        <w:rPr>
          <w:rFonts w:ascii="Arial" w:eastAsia="Times New Roman" w:hAnsi="Arial" w:cs="Arial"/>
          <w:color w:val="000000"/>
          <w:sz w:val="20"/>
          <w:szCs w:val="20"/>
          <w:lang w:eastAsia="uk-UA"/>
        </w:rPr>
        <w:softHyphen/>
        <w:t>ня, а активного й уважного. Він зобов'язує не просто читати, а вчи</w:t>
      </w:r>
      <w:r w:rsidRPr="00FA1AB6">
        <w:rPr>
          <w:rFonts w:ascii="Arial" w:eastAsia="Times New Roman" w:hAnsi="Arial" w:cs="Arial"/>
          <w:color w:val="000000"/>
          <w:sz w:val="20"/>
          <w:szCs w:val="20"/>
          <w:lang w:eastAsia="uk-UA"/>
        </w:rPr>
        <w:softHyphen/>
        <w:t>туватися в текст, відстежувати власне розуміння в процесі читан</w:t>
      </w:r>
      <w:r w:rsidRPr="00FA1AB6">
        <w:rPr>
          <w:rFonts w:ascii="Arial" w:eastAsia="Times New Roman" w:hAnsi="Arial" w:cs="Arial"/>
          <w:color w:val="000000"/>
          <w:sz w:val="20"/>
          <w:szCs w:val="20"/>
          <w:lang w:eastAsia="uk-UA"/>
        </w:rPr>
        <w:softHyphen/>
        <w:t xml:space="preserve">ня </w:t>
      </w:r>
      <w:r w:rsidRPr="00FA1AB6">
        <w:rPr>
          <w:rFonts w:ascii="Arial" w:eastAsia="Times New Roman" w:hAnsi="Arial" w:cs="Arial"/>
          <w:color w:val="000000"/>
          <w:sz w:val="20"/>
          <w:szCs w:val="20"/>
          <w:lang w:eastAsia="uk-UA"/>
        </w:rPr>
        <w:lastRenderedPageBreak/>
        <w:t>тексту або сприйняття будь-якої іншої інформації. На практиці </w:t>
      </w:r>
      <w:r w:rsidRPr="00FA1AB6">
        <w:rPr>
          <w:rFonts w:ascii="Arial" w:eastAsia="Times New Roman" w:hAnsi="Arial" w:cs="Arial"/>
          <w:b/>
          <w:bCs/>
          <w:color w:val="000000"/>
          <w:sz w:val="20"/>
          <w:szCs w:val="20"/>
          <w:lang w:eastAsia="uk-UA"/>
        </w:rPr>
        <w:t>учні </w:t>
      </w:r>
      <w:r w:rsidRPr="00FA1AB6">
        <w:rPr>
          <w:rFonts w:ascii="Arial" w:eastAsia="Times New Roman" w:hAnsi="Arial" w:cs="Arial"/>
          <w:color w:val="000000"/>
          <w:sz w:val="20"/>
          <w:szCs w:val="20"/>
          <w:lang w:eastAsia="uk-UA"/>
        </w:rPr>
        <w:t>пропускають те, що не зрозуміють, а в цьому випадку марку</w:t>
      </w:r>
      <w:r w:rsidRPr="00FA1AB6">
        <w:rPr>
          <w:rFonts w:ascii="Arial" w:eastAsia="Times New Roman" w:hAnsi="Arial" w:cs="Arial"/>
          <w:color w:val="000000"/>
          <w:sz w:val="20"/>
          <w:szCs w:val="20"/>
          <w:lang w:eastAsia="uk-UA"/>
        </w:rPr>
        <w:softHyphen/>
        <w:t>вальний знак «?» зобов'язує їх бути уважними і відзначати незро</w:t>
      </w:r>
      <w:r w:rsidRPr="00FA1AB6">
        <w:rPr>
          <w:rFonts w:ascii="Arial" w:eastAsia="Times New Roman" w:hAnsi="Arial" w:cs="Arial"/>
          <w:color w:val="000000"/>
          <w:sz w:val="20"/>
          <w:szCs w:val="20"/>
          <w:lang w:eastAsia="uk-UA"/>
        </w:rPr>
        <w:softHyphen/>
        <w:t xml:space="preserve">зуміле. Цей прийом можна використовувати на будь-яких </w:t>
      </w:r>
      <w:proofErr w:type="spellStart"/>
      <w:r w:rsidRPr="00FA1AB6">
        <w:rPr>
          <w:rFonts w:ascii="Arial" w:eastAsia="Times New Roman" w:hAnsi="Arial" w:cs="Arial"/>
          <w:color w:val="000000"/>
          <w:sz w:val="20"/>
          <w:szCs w:val="20"/>
          <w:lang w:eastAsia="uk-UA"/>
        </w:rPr>
        <w:t>уроках</w:t>
      </w:r>
      <w:proofErr w:type="spellEnd"/>
      <w:r w:rsidRPr="00FA1AB6">
        <w:rPr>
          <w:rFonts w:ascii="Arial" w:eastAsia="Times New Roman" w:hAnsi="Arial" w:cs="Arial"/>
          <w:color w:val="000000"/>
          <w:sz w:val="20"/>
          <w:szCs w:val="20"/>
          <w:lang w:eastAsia="uk-UA"/>
        </w:rPr>
        <w:t>.</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Орієнтовні позначки:</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val="en-US" w:eastAsia="uk-UA"/>
        </w:rPr>
        <w:t>«V» </w:t>
      </w:r>
      <w:r w:rsidRPr="00FA1AB6">
        <w:rPr>
          <w:rFonts w:ascii="Arial" w:eastAsia="Times New Roman" w:hAnsi="Arial" w:cs="Arial"/>
          <w:color w:val="000000"/>
          <w:sz w:val="20"/>
          <w:szCs w:val="20"/>
          <w:lang w:eastAsia="uk-UA"/>
        </w:rPr>
        <w:t>— це я знаю;</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 » — нова інформація;</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 суперечить тому, що мені відомо;</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 незрозуміла інформація.</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Потім діти заповнюють таблицю, коротко записавши до неї ви</w:t>
      </w:r>
      <w:r w:rsidRPr="00FA1AB6">
        <w:rPr>
          <w:rFonts w:ascii="Arial" w:eastAsia="Times New Roman" w:hAnsi="Arial" w:cs="Arial"/>
          <w:color w:val="000000"/>
          <w:sz w:val="20"/>
          <w:szCs w:val="20"/>
          <w:lang w:eastAsia="uk-UA"/>
        </w:rPr>
        <w:softHyphen/>
        <w:t>ділені на першому етапі положення. Отже, кожний учень виокрем</w:t>
      </w:r>
      <w:r w:rsidRPr="00FA1AB6">
        <w:rPr>
          <w:rFonts w:ascii="Arial" w:eastAsia="Times New Roman" w:hAnsi="Arial" w:cs="Arial"/>
          <w:color w:val="000000"/>
          <w:sz w:val="20"/>
          <w:szCs w:val="20"/>
          <w:lang w:eastAsia="uk-UA"/>
        </w:rPr>
        <w:softHyphen/>
        <w:t xml:space="preserve">лює інформацію, яку він знав до уроку, отримав на </w:t>
      </w:r>
      <w:proofErr w:type="spellStart"/>
      <w:r w:rsidRPr="00FA1AB6">
        <w:rPr>
          <w:rFonts w:ascii="Arial" w:eastAsia="Times New Roman" w:hAnsi="Arial" w:cs="Arial"/>
          <w:color w:val="000000"/>
          <w:sz w:val="20"/>
          <w:szCs w:val="20"/>
          <w:lang w:eastAsia="uk-UA"/>
        </w:rPr>
        <w:t>уроці</w:t>
      </w:r>
      <w:proofErr w:type="spellEnd"/>
      <w:r w:rsidRPr="00FA1AB6">
        <w:rPr>
          <w:rFonts w:ascii="Arial" w:eastAsia="Times New Roman" w:hAnsi="Arial" w:cs="Arial"/>
          <w:color w:val="000000"/>
          <w:sz w:val="20"/>
          <w:szCs w:val="20"/>
          <w:lang w:eastAsia="uk-UA"/>
        </w:rPr>
        <w:t>, яка для нього</w:t>
      </w:r>
      <w:r w:rsidRPr="00FA1AB6">
        <w:rPr>
          <w:rFonts w:ascii="Arial" w:eastAsia="Times New Roman" w:hAnsi="Arial" w:cs="Arial"/>
          <w:b/>
          <w:bCs/>
          <w:color w:val="000000"/>
          <w:sz w:val="20"/>
          <w:szCs w:val="20"/>
          <w:lang w:eastAsia="uk-UA"/>
        </w:rPr>
        <w:t> </w:t>
      </w:r>
      <w:r w:rsidRPr="00FA1AB6">
        <w:rPr>
          <w:rFonts w:ascii="Arial" w:eastAsia="Times New Roman" w:hAnsi="Arial" w:cs="Arial"/>
          <w:color w:val="000000"/>
          <w:sz w:val="20"/>
          <w:szCs w:val="20"/>
          <w:lang w:eastAsia="uk-UA"/>
        </w:rPr>
        <w:t xml:space="preserve">є незрозумілою. Школярі </w:t>
      </w:r>
      <w:proofErr w:type="spellStart"/>
      <w:r w:rsidRPr="00FA1AB6">
        <w:rPr>
          <w:rFonts w:ascii="Arial" w:eastAsia="Times New Roman" w:hAnsi="Arial" w:cs="Arial"/>
          <w:color w:val="000000"/>
          <w:sz w:val="20"/>
          <w:szCs w:val="20"/>
          <w:lang w:eastAsia="uk-UA"/>
        </w:rPr>
        <w:t>вчаться</w:t>
      </w:r>
      <w:proofErr w:type="spellEnd"/>
      <w:r w:rsidRPr="00FA1AB6">
        <w:rPr>
          <w:rFonts w:ascii="Arial" w:eastAsia="Times New Roman" w:hAnsi="Arial" w:cs="Arial"/>
          <w:color w:val="000000"/>
          <w:sz w:val="20"/>
          <w:szCs w:val="20"/>
          <w:lang w:eastAsia="uk-UA"/>
        </w:rPr>
        <w:t xml:space="preserve"> читати вдумливо, виділя</w:t>
      </w:r>
      <w:r w:rsidRPr="00FA1AB6">
        <w:rPr>
          <w:rFonts w:ascii="Arial" w:eastAsia="Times New Roman" w:hAnsi="Arial" w:cs="Arial"/>
          <w:color w:val="000000"/>
          <w:sz w:val="20"/>
          <w:szCs w:val="20"/>
          <w:lang w:eastAsia="uk-UA"/>
        </w:rPr>
        <w:softHyphen/>
        <w:t>ти ключові поняття, класифікувати отриману інформацію, форму</w:t>
      </w:r>
      <w:r w:rsidRPr="00FA1AB6">
        <w:rPr>
          <w:rFonts w:ascii="Arial" w:eastAsia="Times New Roman" w:hAnsi="Arial" w:cs="Arial"/>
          <w:color w:val="000000"/>
          <w:sz w:val="20"/>
          <w:szCs w:val="20"/>
          <w:lang w:eastAsia="uk-UA"/>
        </w:rPr>
        <w:softHyphen/>
        <w:t>лювати своїми словами думки автора, побачити, що кожний сприй</w:t>
      </w:r>
      <w:r w:rsidRPr="00FA1AB6">
        <w:rPr>
          <w:rFonts w:ascii="Arial" w:eastAsia="Times New Roman" w:hAnsi="Arial" w:cs="Arial"/>
          <w:color w:val="000000"/>
          <w:sz w:val="20"/>
          <w:szCs w:val="20"/>
          <w:lang w:eastAsia="uk-UA"/>
        </w:rPr>
        <w:softHyphen/>
        <w:t>має одну й ту саму інформацію по-різному.</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xml:space="preserve">Щоб організувати діяльність, потрібно написати позначки на дошці, пояснити, що вони означають. Діти мають прочитати текст і поставити подібні позначки на полях. На кожний абзац тексту — 1-2 позначки. Після читання вони заповнюють таблицю в зошиті й обговорюють результати в класі. Під час обговорення учні </w:t>
      </w:r>
      <w:proofErr w:type="spellStart"/>
      <w:r w:rsidRPr="00FA1AB6">
        <w:rPr>
          <w:rFonts w:ascii="Arial" w:eastAsia="Times New Roman" w:hAnsi="Arial" w:cs="Arial"/>
          <w:color w:val="000000"/>
          <w:sz w:val="20"/>
          <w:szCs w:val="20"/>
          <w:lang w:eastAsia="uk-UA"/>
        </w:rPr>
        <w:t>вчать</w:t>
      </w:r>
      <w:r w:rsidRPr="00FA1AB6">
        <w:rPr>
          <w:rFonts w:ascii="Arial" w:eastAsia="Times New Roman" w:hAnsi="Arial" w:cs="Arial"/>
          <w:color w:val="000000"/>
          <w:sz w:val="20"/>
          <w:szCs w:val="20"/>
          <w:lang w:eastAsia="uk-UA"/>
        </w:rPr>
        <w:softHyphen/>
        <w:t>ся</w:t>
      </w:r>
      <w:proofErr w:type="spellEnd"/>
      <w:r w:rsidRPr="00FA1AB6">
        <w:rPr>
          <w:rFonts w:ascii="Arial" w:eastAsia="Times New Roman" w:hAnsi="Arial" w:cs="Arial"/>
          <w:color w:val="000000"/>
          <w:sz w:val="20"/>
          <w:szCs w:val="20"/>
          <w:lang w:eastAsia="uk-UA"/>
        </w:rPr>
        <w:t xml:space="preserve"> формулювати свої висновки щодо навчального матеріалу.</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Після завершення читання тексту варто запропонувати дітям скласти табличку позначок для впорядкування інформації.</w:t>
      </w:r>
    </w:p>
    <w:tbl>
      <w:tblPr>
        <w:tblW w:w="0" w:type="auto"/>
        <w:tblInd w:w="647" w:type="dxa"/>
        <w:shd w:val="clear" w:color="auto" w:fill="C0E3F4"/>
        <w:tblCellMar>
          <w:left w:w="0" w:type="dxa"/>
          <w:right w:w="0" w:type="dxa"/>
        </w:tblCellMar>
        <w:tblLook w:val="04A0" w:firstRow="1" w:lastRow="0" w:firstColumn="1" w:lastColumn="0" w:noHBand="0" w:noVBand="1"/>
      </w:tblPr>
      <w:tblGrid>
        <w:gridCol w:w="2020"/>
        <w:gridCol w:w="2020"/>
        <w:gridCol w:w="2020"/>
        <w:gridCol w:w="2020"/>
      </w:tblGrid>
      <w:tr w:rsidR="00FA1AB6" w:rsidRPr="00FA1AB6" w:rsidTr="00FA1AB6">
        <w:tc>
          <w:tcPr>
            <w:tcW w:w="2020" w:type="dxa"/>
            <w:tcBorders>
              <w:top w:val="single" w:sz="8" w:space="0" w:color="auto"/>
              <w:left w:val="single" w:sz="8" w:space="0" w:color="auto"/>
              <w:bottom w:val="single" w:sz="8" w:space="0" w:color="auto"/>
              <w:right w:val="single" w:sz="8" w:space="0" w:color="auto"/>
            </w:tcBorders>
            <w:shd w:val="clear" w:color="auto" w:fill="C0E3F4"/>
            <w:tcMar>
              <w:top w:w="0" w:type="dxa"/>
              <w:left w:w="108" w:type="dxa"/>
              <w:bottom w:w="0" w:type="dxa"/>
              <w:right w:w="108" w:type="dxa"/>
            </w:tcMar>
            <w:hideMark/>
          </w:tcPr>
          <w:p w:rsidR="00FA1AB6" w:rsidRPr="00FA1AB6" w:rsidRDefault="00FA1AB6" w:rsidP="00FA1AB6">
            <w:pPr>
              <w:spacing w:before="100" w:beforeAutospacing="1" w:after="100" w:afterAutospacing="1" w:line="240" w:lineRule="auto"/>
              <w:jc w:val="center"/>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lang w:eastAsia="uk-UA"/>
              </w:rPr>
              <w:t>«</w:t>
            </w:r>
            <w:r w:rsidRPr="00FA1AB6">
              <w:rPr>
                <w:rFonts w:ascii="Arial" w:eastAsia="Times New Roman" w:hAnsi="Arial" w:cs="Arial"/>
                <w:b/>
                <w:bCs/>
                <w:color w:val="000000"/>
                <w:sz w:val="20"/>
                <w:szCs w:val="20"/>
                <w:lang w:val="en-US" w:eastAsia="uk-UA"/>
              </w:rPr>
              <w:t>V</w:t>
            </w:r>
            <w:r w:rsidRPr="00FA1AB6">
              <w:rPr>
                <w:rFonts w:ascii="Arial" w:eastAsia="Times New Roman" w:hAnsi="Arial" w:cs="Arial"/>
                <w:b/>
                <w:bCs/>
                <w:color w:val="000000"/>
                <w:sz w:val="20"/>
                <w:szCs w:val="20"/>
                <w:lang w:eastAsia="uk-UA"/>
              </w:rPr>
              <w:t>»</w:t>
            </w:r>
          </w:p>
        </w:tc>
        <w:tc>
          <w:tcPr>
            <w:tcW w:w="2020" w:type="dxa"/>
            <w:tcBorders>
              <w:top w:val="single" w:sz="8" w:space="0" w:color="auto"/>
              <w:left w:val="nil"/>
              <w:bottom w:val="single" w:sz="8" w:space="0" w:color="auto"/>
              <w:right w:val="single" w:sz="8" w:space="0" w:color="auto"/>
            </w:tcBorders>
            <w:shd w:val="clear" w:color="auto" w:fill="C0E3F4"/>
            <w:tcMar>
              <w:top w:w="0" w:type="dxa"/>
              <w:left w:w="108" w:type="dxa"/>
              <w:bottom w:w="0" w:type="dxa"/>
              <w:right w:w="108" w:type="dxa"/>
            </w:tcMar>
            <w:hideMark/>
          </w:tcPr>
          <w:p w:rsidR="00FA1AB6" w:rsidRPr="00FA1AB6" w:rsidRDefault="00FA1AB6" w:rsidP="00FA1AB6">
            <w:pPr>
              <w:spacing w:before="100" w:beforeAutospacing="1" w:after="100" w:afterAutospacing="1" w:line="240" w:lineRule="auto"/>
              <w:jc w:val="center"/>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lang w:eastAsia="uk-UA"/>
              </w:rPr>
              <w:t>«+»</w:t>
            </w:r>
          </w:p>
        </w:tc>
        <w:tc>
          <w:tcPr>
            <w:tcW w:w="2020" w:type="dxa"/>
            <w:tcBorders>
              <w:top w:val="single" w:sz="8" w:space="0" w:color="auto"/>
              <w:left w:val="nil"/>
              <w:bottom w:val="single" w:sz="8" w:space="0" w:color="auto"/>
              <w:right w:val="single" w:sz="8" w:space="0" w:color="auto"/>
            </w:tcBorders>
            <w:shd w:val="clear" w:color="auto" w:fill="C0E3F4"/>
            <w:tcMar>
              <w:top w:w="0" w:type="dxa"/>
              <w:left w:w="108" w:type="dxa"/>
              <w:bottom w:w="0" w:type="dxa"/>
              <w:right w:w="108" w:type="dxa"/>
            </w:tcMar>
            <w:hideMark/>
          </w:tcPr>
          <w:p w:rsidR="00FA1AB6" w:rsidRPr="00FA1AB6" w:rsidRDefault="00FA1AB6" w:rsidP="00FA1AB6">
            <w:pPr>
              <w:spacing w:before="100" w:beforeAutospacing="1" w:after="100" w:afterAutospacing="1" w:line="240" w:lineRule="auto"/>
              <w:jc w:val="center"/>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lang w:eastAsia="uk-UA"/>
              </w:rPr>
              <w:t>«—»</w:t>
            </w:r>
          </w:p>
        </w:tc>
        <w:tc>
          <w:tcPr>
            <w:tcW w:w="2020" w:type="dxa"/>
            <w:tcBorders>
              <w:top w:val="single" w:sz="8" w:space="0" w:color="auto"/>
              <w:left w:val="nil"/>
              <w:bottom w:val="single" w:sz="8" w:space="0" w:color="auto"/>
              <w:right w:val="single" w:sz="8" w:space="0" w:color="auto"/>
            </w:tcBorders>
            <w:shd w:val="clear" w:color="auto" w:fill="C0E3F4"/>
            <w:tcMar>
              <w:top w:w="0" w:type="dxa"/>
              <w:left w:w="108" w:type="dxa"/>
              <w:bottom w:w="0" w:type="dxa"/>
              <w:right w:w="108" w:type="dxa"/>
            </w:tcMar>
            <w:hideMark/>
          </w:tcPr>
          <w:p w:rsidR="00FA1AB6" w:rsidRPr="00FA1AB6" w:rsidRDefault="00FA1AB6" w:rsidP="00FA1AB6">
            <w:pPr>
              <w:spacing w:before="100" w:beforeAutospacing="1" w:after="100" w:afterAutospacing="1" w:line="240" w:lineRule="auto"/>
              <w:jc w:val="center"/>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lang w:eastAsia="uk-UA"/>
              </w:rPr>
              <w:t>«?»</w:t>
            </w:r>
          </w:p>
        </w:tc>
      </w:tr>
      <w:tr w:rsidR="00FA1AB6" w:rsidRPr="00FA1AB6" w:rsidTr="00FA1AB6">
        <w:tc>
          <w:tcPr>
            <w:tcW w:w="2020" w:type="dxa"/>
            <w:tcBorders>
              <w:top w:val="nil"/>
              <w:left w:val="single" w:sz="8" w:space="0" w:color="auto"/>
              <w:bottom w:val="single" w:sz="8" w:space="0" w:color="auto"/>
              <w:right w:val="single" w:sz="8" w:space="0" w:color="auto"/>
            </w:tcBorders>
            <w:shd w:val="clear" w:color="auto" w:fill="C0E3F4"/>
            <w:tcMar>
              <w:top w:w="0" w:type="dxa"/>
              <w:left w:w="108" w:type="dxa"/>
              <w:bottom w:w="0" w:type="dxa"/>
              <w:right w:w="108" w:type="dxa"/>
            </w:tcMar>
            <w:hideMark/>
          </w:tcPr>
          <w:p w:rsidR="00FA1AB6" w:rsidRPr="00FA1AB6" w:rsidRDefault="00FA1AB6" w:rsidP="00FA1AB6">
            <w:pPr>
              <w:spacing w:before="100" w:beforeAutospacing="1" w:after="100" w:afterAutospacing="1" w:line="240" w:lineRule="auto"/>
              <w:jc w:val="center"/>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w:t>
            </w:r>
          </w:p>
        </w:tc>
        <w:tc>
          <w:tcPr>
            <w:tcW w:w="2020" w:type="dxa"/>
            <w:tcBorders>
              <w:top w:val="nil"/>
              <w:left w:val="nil"/>
              <w:bottom w:val="single" w:sz="8" w:space="0" w:color="auto"/>
              <w:right w:val="single" w:sz="8" w:space="0" w:color="auto"/>
            </w:tcBorders>
            <w:shd w:val="clear" w:color="auto" w:fill="C0E3F4"/>
            <w:tcMar>
              <w:top w:w="0" w:type="dxa"/>
              <w:left w:w="108" w:type="dxa"/>
              <w:bottom w:w="0" w:type="dxa"/>
              <w:right w:w="108" w:type="dxa"/>
            </w:tcMar>
            <w:hideMark/>
          </w:tcPr>
          <w:p w:rsidR="00FA1AB6" w:rsidRPr="00FA1AB6" w:rsidRDefault="00FA1AB6" w:rsidP="00FA1AB6">
            <w:pPr>
              <w:spacing w:before="100" w:beforeAutospacing="1" w:after="100" w:afterAutospacing="1" w:line="240" w:lineRule="auto"/>
              <w:jc w:val="center"/>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w:t>
            </w:r>
          </w:p>
        </w:tc>
        <w:tc>
          <w:tcPr>
            <w:tcW w:w="2020" w:type="dxa"/>
            <w:tcBorders>
              <w:top w:val="nil"/>
              <w:left w:val="nil"/>
              <w:bottom w:val="single" w:sz="8" w:space="0" w:color="auto"/>
              <w:right w:val="single" w:sz="8" w:space="0" w:color="auto"/>
            </w:tcBorders>
            <w:shd w:val="clear" w:color="auto" w:fill="C0E3F4"/>
            <w:tcMar>
              <w:top w:w="0" w:type="dxa"/>
              <w:left w:w="108" w:type="dxa"/>
              <w:bottom w:w="0" w:type="dxa"/>
              <w:right w:w="108" w:type="dxa"/>
            </w:tcMar>
            <w:hideMark/>
          </w:tcPr>
          <w:p w:rsidR="00FA1AB6" w:rsidRPr="00FA1AB6" w:rsidRDefault="00FA1AB6" w:rsidP="00FA1AB6">
            <w:pPr>
              <w:spacing w:before="100" w:beforeAutospacing="1" w:after="100" w:afterAutospacing="1" w:line="240" w:lineRule="auto"/>
              <w:jc w:val="center"/>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w:t>
            </w:r>
          </w:p>
        </w:tc>
        <w:tc>
          <w:tcPr>
            <w:tcW w:w="2020" w:type="dxa"/>
            <w:tcBorders>
              <w:top w:val="nil"/>
              <w:left w:val="nil"/>
              <w:bottom w:val="single" w:sz="8" w:space="0" w:color="auto"/>
              <w:right w:val="single" w:sz="8" w:space="0" w:color="auto"/>
            </w:tcBorders>
            <w:shd w:val="clear" w:color="auto" w:fill="C0E3F4"/>
            <w:tcMar>
              <w:top w:w="0" w:type="dxa"/>
              <w:left w:w="108" w:type="dxa"/>
              <w:bottom w:w="0" w:type="dxa"/>
              <w:right w:w="108" w:type="dxa"/>
            </w:tcMar>
            <w:hideMark/>
          </w:tcPr>
          <w:p w:rsidR="00FA1AB6" w:rsidRPr="00FA1AB6" w:rsidRDefault="00FA1AB6" w:rsidP="00FA1AB6">
            <w:pPr>
              <w:spacing w:before="100" w:beforeAutospacing="1" w:after="100" w:afterAutospacing="1" w:line="240" w:lineRule="auto"/>
              <w:jc w:val="center"/>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w:t>
            </w:r>
          </w:p>
        </w:tc>
      </w:tr>
    </w:tbl>
    <w:p w:rsidR="00FA1AB6" w:rsidRDefault="00FA1AB6"/>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Учитель може перевірити таблицю в зошиті учня</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b/>
          <w:bCs/>
          <w:color w:val="000000"/>
          <w:sz w:val="20"/>
          <w:szCs w:val="20"/>
          <w:u w:val="single"/>
          <w:lang w:eastAsia="uk-UA"/>
        </w:rPr>
        <w:t xml:space="preserve">23. «Сітка </w:t>
      </w:r>
      <w:proofErr w:type="spellStart"/>
      <w:r w:rsidRPr="00FA1AB6">
        <w:rPr>
          <w:rFonts w:ascii="Arial" w:eastAsia="Times New Roman" w:hAnsi="Arial" w:cs="Arial"/>
          <w:b/>
          <w:bCs/>
          <w:color w:val="000000"/>
          <w:sz w:val="20"/>
          <w:szCs w:val="20"/>
          <w:u w:val="single"/>
          <w:lang w:eastAsia="uk-UA"/>
        </w:rPr>
        <w:t>Елвермана</w:t>
      </w:r>
      <w:proofErr w:type="spellEnd"/>
      <w:r w:rsidRPr="00FA1AB6">
        <w:rPr>
          <w:rFonts w:ascii="Arial" w:eastAsia="Times New Roman" w:hAnsi="Arial" w:cs="Arial"/>
          <w:b/>
          <w:bCs/>
          <w:color w:val="000000"/>
          <w:sz w:val="20"/>
          <w:szCs w:val="20"/>
          <w:u w:val="single"/>
          <w:lang w:eastAsia="uk-UA"/>
        </w:rPr>
        <w:t>»</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Стратегія спрямована на організацію дискусії в класі й форму</w:t>
      </w:r>
      <w:r w:rsidRPr="00FA1AB6">
        <w:rPr>
          <w:rFonts w:ascii="Arial" w:eastAsia="Times New Roman" w:hAnsi="Arial" w:cs="Arial"/>
          <w:color w:val="000000"/>
          <w:sz w:val="20"/>
          <w:szCs w:val="20"/>
          <w:lang w:eastAsia="uk-UA"/>
        </w:rPr>
        <w:softHyphen/>
        <w:t>вання в учнів чіткої позиції щодо обговорюваних проблем на рів</w:t>
      </w:r>
      <w:r w:rsidRPr="00FA1AB6">
        <w:rPr>
          <w:rFonts w:ascii="Arial" w:eastAsia="Times New Roman" w:hAnsi="Arial" w:cs="Arial"/>
          <w:color w:val="000000"/>
          <w:sz w:val="20"/>
          <w:szCs w:val="20"/>
          <w:lang w:eastAsia="uk-UA"/>
        </w:rPr>
        <w:softHyphen/>
        <w:t>ні дібраних ними аргументів. Учитель формує проблему, над якою працює клас. Для організації роботи учням доречно користувати</w:t>
      </w:r>
      <w:r w:rsidRPr="00FA1AB6">
        <w:rPr>
          <w:rFonts w:ascii="Arial" w:eastAsia="Times New Roman" w:hAnsi="Arial" w:cs="Arial"/>
          <w:color w:val="000000"/>
          <w:sz w:val="20"/>
          <w:szCs w:val="20"/>
          <w:lang w:eastAsia="uk-UA"/>
        </w:rPr>
        <w:softHyphen/>
        <w:t>ся таблицею.</w:t>
      </w:r>
    </w:p>
    <w:p w:rsidR="00FA1AB6" w:rsidRPr="00FA1AB6" w:rsidRDefault="00FA1AB6" w:rsidP="00FA1AB6">
      <w:pPr>
        <w:shd w:val="clear" w:color="auto" w:fill="FFFFFF"/>
        <w:spacing w:before="100" w:beforeAutospacing="1" w:after="100" w:afterAutospacing="1" w:line="240" w:lineRule="auto"/>
        <w:rPr>
          <w:rFonts w:ascii="Arial" w:eastAsia="Times New Roman" w:hAnsi="Arial" w:cs="Arial"/>
          <w:color w:val="000000"/>
          <w:sz w:val="20"/>
          <w:szCs w:val="20"/>
          <w:lang w:eastAsia="uk-UA"/>
        </w:rPr>
      </w:pPr>
      <w:r w:rsidRPr="00FA1AB6">
        <w:rPr>
          <w:rFonts w:ascii="Arial" w:eastAsia="Times New Roman" w:hAnsi="Arial" w:cs="Arial"/>
          <w:color w:val="000000"/>
          <w:sz w:val="20"/>
          <w:szCs w:val="20"/>
          <w:lang w:eastAsia="uk-UA"/>
        </w:rPr>
        <w:t> </w:t>
      </w:r>
    </w:p>
    <w:tbl>
      <w:tblPr>
        <w:tblW w:w="0" w:type="auto"/>
        <w:jc w:val="center"/>
        <w:tblCellMar>
          <w:left w:w="0" w:type="dxa"/>
          <w:right w:w="0" w:type="dxa"/>
        </w:tblCellMar>
        <w:tblLook w:val="04A0" w:firstRow="1" w:lastRow="0" w:firstColumn="1" w:lastColumn="0" w:noHBand="0" w:noVBand="1"/>
      </w:tblPr>
      <w:tblGrid>
        <w:gridCol w:w="2179"/>
        <w:gridCol w:w="2160"/>
        <w:gridCol w:w="2107"/>
      </w:tblGrid>
      <w:tr w:rsidR="00FA1AB6" w:rsidRPr="00FA1AB6" w:rsidTr="00FA1AB6">
        <w:trPr>
          <w:trHeight w:val="143"/>
          <w:jc w:val="center"/>
        </w:trPr>
        <w:tc>
          <w:tcPr>
            <w:tcW w:w="2179"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FA1AB6" w:rsidRPr="00FA1AB6" w:rsidRDefault="00FA1AB6" w:rsidP="00FA1AB6">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uk-UA"/>
              </w:rPr>
            </w:pPr>
            <w:r w:rsidRPr="00FA1AB6">
              <w:rPr>
                <w:rFonts w:ascii="Times New Roman" w:eastAsia="Times New Roman" w:hAnsi="Times New Roman" w:cs="Times New Roman"/>
                <w:color w:val="000000"/>
                <w:sz w:val="20"/>
                <w:szCs w:val="20"/>
                <w:lang w:eastAsia="uk-UA"/>
              </w:rPr>
              <w:t>Так</w:t>
            </w:r>
          </w:p>
        </w:tc>
        <w:tc>
          <w:tcPr>
            <w:tcW w:w="216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FA1AB6" w:rsidRPr="00FA1AB6" w:rsidRDefault="00FA1AB6" w:rsidP="00FA1AB6">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uk-UA"/>
              </w:rPr>
            </w:pPr>
            <w:r w:rsidRPr="00FA1AB6">
              <w:rPr>
                <w:rFonts w:ascii="Times New Roman" w:eastAsia="Times New Roman" w:hAnsi="Times New Roman" w:cs="Times New Roman"/>
                <w:color w:val="000000"/>
                <w:sz w:val="20"/>
                <w:szCs w:val="20"/>
                <w:lang w:eastAsia="uk-UA"/>
              </w:rPr>
              <w:t>Проблема</w:t>
            </w:r>
          </w:p>
        </w:tc>
        <w:tc>
          <w:tcPr>
            <w:tcW w:w="2107"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FA1AB6" w:rsidRPr="00FA1AB6" w:rsidRDefault="00FA1AB6" w:rsidP="00FA1AB6">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uk-UA"/>
              </w:rPr>
            </w:pPr>
            <w:r w:rsidRPr="00FA1AB6">
              <w:rPr>
                <w:rFonts w:ascii="Times New Roman" w:eastAsia="Times New Roman" w:hAnsi="Times New Roman" w:cs="Times New Roman"/>
                <w:color w:val="000000"/>
                <w:sz w:val="20"/>
                <w:szCs w:val="20"/>
                <w:lang w:eastAsia="uk-UA"/>
              </w:rPr>
              <w:t>Ні</w:t>
            </w:r>
          </w:p>
        </w:tc>
      </w:tr>
      <w:tr w:rsidR="00FA1AB6" w:rsidRPr="00FA1AB6" w:rsidTr="00FA1AB6">
        <w:trPr>
          <w:trHeight w:val="203"/>
          <w:jc w:val="center"/>
        </w:trPr>
        <w:tc>
          <w:tcPr>
            <w:tcW w:w="2179"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FA1AB6" w:rsidRPr="00FA1AB6" w:rsidRDefault="00FA1AB6" w:rsidP="00FA1AB6">
            <w:pPr>
              <w:shd w:val="clear" w:color="auto" w:fill="FFFFFF"/>
              <w:spacing w:before="100" w:beforeAutospacing="1" w:after="100" w:afterAutospacing="1" w:line="240" w:lineRule="auto"/>
              <w:rPr>
                <w:rFonts w:ascii="Times New Roman" w:eastAsia="Times New Roman" w:hAnsi="Times New Roman" w:cs="Times New Roman"/>
                <w:sz w:val="24"/>
                <w:szCs w:val="24"/>
                <w:lang w:eastAsia="uk-UA"/>
              </w:rPr>
            </w:pPr>
            <w:r w:rsidRPr="00FA1AB6">
              <w:rPr>
                <w:rFonts w:ascii="Times New Roman" w:eastAsia="Times New Roman" w:hAnsi="Times New Roman" w:cs="Times New Roman"/>
                <w:sz w:val="20"/>
                <w:szCs w:val="20"/>
                <w:lang w:eastAsia="uk-UA"/>
              </w:rPr>
              <w:t> </w:t>
            </w:r>
          </w:p>
        </w:tc>
        <w:tc>
          <w:tcPr>
            <w:tcW w:w="21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A1AB6" w:rsidRPr="00FA1AB6" w:rsidRDefault="00FA1AB6" w:rsidP="00FA1AB6">
            <w:pPr>
              <w:shd w:val="clear" w:color="auto" w:fill="FFFFFF"/>
              <w:spacing w:before="100" w:beforeAutospacing="1" w:after="100" w:afterAutospacing="1" w:line="240" w:lineRule="auto"/>
              <w:rPr>
                <w:rFonts w:ascii="Times New Roman" w:eastAsia="Times New Roman" w:hAnsi="Times New Roman" w:cs="Times New Roman"/>
                <w:sz w:val="24"/>
                <w:szCs w:val="24"/>
                <w:lang w:eastAsia="uk-UA"/>
              </w:rPr>
            </w:pPr>
            <w:r w:rsidRPr="00FA1AB6">
              <w:rPr>
                <w:rFonts w:ascii="Times New Roman" w:eastAsia="Times New Roman" w:hAnsi="Times New Roman" w:cs="Times New Roman"/>
                <w:sz w:val="20"/>
                <w:szCs w:val="20"/>
                <w:lang w:eastAsia="uk-UA"/>
              </w:rPr>
              <w:t> </w:t>
            </w:r>
          </w:p>
        </w:tc>
        <w:tc>
          <w:tcPr>
            <w:tcW w:w="210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A1AB6" w:rsidRPr="00FA1AB6" w:rsidRDefault="00FA1AB6" w:rsidP="00FA1AB6">
            <w:pPr>
              <w:shd w:val="clear" w:color="auto" w:fill="FFFFFF"/>
              <w:spacing w:before="100" w:beforeAutospacing="1" w:after="100" w:afterAutospacing="1" w:line="240" w:lineRule="auto"/>
              <w:rPr>
                <w:rFonts w:ascii="Times New Roman" w:eastAsia="Times New Roman" w:hAnsi="Times New Roman" w:cs="Times New Roman"/>
                <w:sz w:val="24"/>
                <w:szCs w:val="24"/>
                <w:lang w:eastAsia="uk-UA"/>
              </w:rPr>
            </w:pPr>
            <w:r w:rsidRPr="00FA1AB6">
              <w:rPr>
                <w:rFonts w:ascii="Times New Roman" w:eastAsia="Times New Roman" w:hAnsi="Times New Roman" w:cs="Times New Roman"/>
                <w:sz w:val="20"/>
                <w:szCs w:val="20"/>
                <w:lang w:eastAsia="uk-UA"/>
              </w:rPr>
              <w:t> </w:t>
            </w:r>
          </w:p>
        </w:tc>
      </w:tr>
    </w:tbl>
    <w:p w:rsidR="00FA1AB6" w:rsidRDefault="00FA1AB6"/>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У двох стовпчиках «Так» і «Ні» фіксують аргументи, що схваль</w:t>
      </w:r>
      <w:r>
        <w:rPr>
          <w:rFonts w:ascii="Arial" w:hAnsi="Arial" w:cs="Arial"/>
          <w:color w:val="000000"/>
          <w:sz w:val="20"/>
          <w:szCs w:val="20"/>
        </w:rPr>
        <w:softHyphen/>
        <w:t>но або заперечно відповідають на проблему. Кожний учень робить свій висновок щодо поставленої учителем проблеми.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Стратегія має на меті допомогти вчителеві організувати у класі дискусію, а учневі — з'ясувати питання, що винесено на розсуд. За</w:t>
      </w:r>
      <w:r>
        <w:rPr>
          <w:rFonts w:ascii="Arial" w:hAnsi="Arial" w:cs="Arial"/>
          <w:color w:val="000000"/>
          <w:sz w:val="20"/>
          <w:szCs w:val="20"/>
        </w:rPr>
        <w:softHyphen/>
        <w:t>стосовується під час аналізу художніх творів, зокрема під час ана</w:t>
      </w:r>
      <w:r>
        <w:rPr>
          <w:rFonts w:ascii="Arial" w:hAnsi="Arial" w:cs="Arial"/>
          <w:color w:val="000000"/>
          <w:sz w:val="20"/>
          <w:szCs w:val="20"/>
        </w:rPr>
        <w:softHyphen/>
        <w:t>лізу художнього тексту.</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Учні мають аркуші з клейкою основою, на яких записані їхні іме</w:t>
      </w:r>
      <w:r>
        <w:rPr>
          <w:rFonts w:ascii="Arial" w:hAnsi="Arial" w:cs="Arial"/>
          <w:color w:val="000000"/>
          <w:sz w:val="20"/>
          <w:szCs w:val="20"/>
        </w:rPr>
        <w:softHyphen/>
        <w:t>на та прізвища. Діти виходять до дошки та наклеюють їх відповідно до власних переконань. Далі вчителеві можна об'єднати учнів класу у групи (три) й організувати диспут із цього запитання.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xml:space="preserve">Головним є те, що учні можуть вільно висловити та відстояти свою думку, спираючись на певні факти; можуть під час диспуту змінити думку й перейти в іншу групу, не </w:t>
      </w:r>
      <w:proofErr w:type="spellStart"/>
      <w:r>
        <w:rPr>
          <w:rFonts w:ascii="Arial" w:hAnsi="Arial" w:cs="Arial"/>
          <w:color w:val="000000"/>
          <w:sz w:val="20"/>
          <w:szCs w:val="20"/>
        </w:rPr>
        <w:t>боячись</w:t>
      </w:r>
      <w:proofErr w:type="spellEnd"/>
      <w:r>
        <w:rPr>
          <w:rFonts w:ascii="Arial" w:hAnsi="Arial" w:cs="Arial"/>
          <w:color w:val="000000"/>
          <w:sz w:val="20"/>
          <w:szCs w:val="20"/>
        </w:rPr>
        <w:t xml:space="preserve"> бути висміяни</w:t>
      </w:r>
      <w:r>
        <w:rPr>
          <w:rFonts w:ascii="Arial" w:hAnsi="Arial" w:cs="Arial"/>
          <w:color w:val="000000"/>
          <w:sz w:val="20"/>
          <w:szCs w:val="20"/>
        </w:rPr>
        <w:softHyphen/>
        <w:t>ми чи засудженими.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lastRenderedPageBreak/>
        <w:t>Методика цікава ще й тим, що її можна використати як на початку вивчення теми, так і під час підбиття підсумків, а потім по</w:t>
      </w:r>
      <w:r>
        <w:rPr>
          <w:rFonts w:ascii="Arial" w:hAnsi="Arial" w:cs="Arial"/>
          <w:color w:val="000000"/>
          <w:sz w:val="20"/>
          <w:szCs w:val="20"/>
        </w:rPr>
        <w:softHyphen/>
        <w:t>рівняти та проаналізувати, як змінилася загальна думка класу. Цей вид роботи допомагає учням знайти аргументи і «за», і «проти», що сприяє глибшому розумінню питання, вихованню толерантності, тер</w:t>
      </w:r>
      <w:r>
        <w:rPr>
          <w:rFonts w:ascii="Arial" w:hAnsi="Arial" w:cs="Arial"/>
          <w:color w:val="000000"/>
          <w:sz w:val="20"/>
          <w:szCs w:val="20"/>
        </w:rPr>
        <w:softHyphen/>
        <w:t>пимості до переконань інших учнів, що не відповідають особистим.</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24. «Карусель»</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Стратегію використовують як підсумок зробленого й зрозуміло</w:t>
      </w:r>
      <w:r>
        <w:rPr>
          <w:rFonts w:ascii="Arial" w:hAnsi="Arial" w:cs="Arial"/>
          <w:color w:val="000000"/>
          <w:sz w:val="20"/>
          <w:szCs w:val="20"/>
        </w:rPr>
        <w:softHyphen/>
        <w:t xml:space="preserve">го учнем чи групою учнів на </w:t>
      </w:r>
      <w:proofErr w:type="spellStart"/>
      <w:r>
        <w:rPr>
          <w:rFonts w:ascii="Arial" w:hAnsi="Arial" w:cs="Arial"/>
          <w:color w:val="000000"/>
          <w:sz w:val="20"/>
          <w:szCs w:val="20"/>
        </w:rPr>
        <w:t>уроці</w:t>
      </w:r>
      <w:proofErr w:type="spellEnd"/>
      <w:r>
        <w:rPr>
          <w:rFonts w:ascii="Arial" w:hAnsi="Arial" w:cs="Arial"/>
          <w:color w:val="000000"/>
          <w:sz w:val="20"/>
          <w:szCs w:val="20"/>
        </w:rPr>
        <w:t>. На чистому аркуші вчитель за</w:t>
      </w:r>
      <w:r>
        <w:rPr>
          <w:rFonts w:ascii="Arial" w:hAnsi="Arial" w:cs="Arial"/>
          <w:color w:val="000000"/>
          <w:sz w:val="20"/>
          <w:szCs w:val="20"/>
        </w:rPr>
        <w:softHyphen/>
        <w:t>писує запитання. Кількість аркушів залежить від кількості запи</w:t>
      </w:r>
      <w:r>
        <w:rPr>
          <w:rFonts w:ascii="Arial" w:hAnsi="Arial" w:cs="Arial"/>
          <w:color w:val="000000"/>
          <w:sz w:val="20"/>
          <w:szCs w:val="20"/>
        </w:rPr>
        <w:softHyphen/>
        <w:t xml:space="preserve">тань, які вчитель виділяє як найважливіші, що розглядалися на </w:t>
      </w:r>
      <w:proofErr w:type="spellStart"/>
      <w:r>
        <w:rPr>
          <w:rFonts w:ascii="Arial" w:hAnsi="Arial" w:cs="Arial"/>
          <w:color w:val="000000"/>
          <w:sz w:val="20"/>
          <w:szCs w:val="20"/>
        </w:rPr>
        <w:t>уроці</w:t>
      </w:r>
      <w:proofErr w:type="spellEnd"/>
      <w:r>
        <w:rPr>
          <w:rFonts w:ascii="Arial" w:hAnsi="Arial" w:cs="Arial"/>
          <w:color w:val="000000"/>
          <w:sz w:val="20"/>
          <w:szCs w:val="20"/>
        </w:rPr>
        <w:t>. Учні об'єднуються у групи. їхня кількість відповідає кіль</w:t>
      </w:r>
      <w:r>
        <w:rPr>
          <w:rFonts w:ascii="Arial" w:hAnsi="Arial" w:cs="Arial"/>
          <w:color w:val="000000"/>
          <w:sz w:val="20"/>
          <w:szCs w:val="20"/>
        </w:rPr>
        <w:softHyphen/>
        <w:t>кості аркушів із запитаннями. Кожна з груп отримує по одному ар</w:t>
      </w:r>
      <w:r>
        <w:rPr>
          <w:rFonts w:ascii="Arial" w:hAnsi="Arial" w:cs="Arial"/>
          <w:color w:val="000000"/>
          <w:sz w:val="20"/>
          <w:szCs w:val="20"/>
        </w:rPr>
        <w:softHyphen/>
        <w:t>кушеві. Учні в групах обговорюють запитання. На аркуші під запи</w:t>
      </w:r>
      <w:r>
        <w:rPr>
          <w:rFonts w:ascii="Arial" w:hAnsi="Arial" w:cs="Arial"/>
          <w:color w:val="000000"/>
          <w:sz w:val="20"/>
          <w:szCs w:val="20"/>
        </w:rPr>
        <w:softHyphen/>
        <w:t>танням вони записують відповідь. Згодом аркуш складають таким чином, щоб відповідь була схована, а залишається тільки запитан</w:t>
      </w:r>
      <w:r>
        <w:rPr>
          <w:rFonts w:ascii="Arial" w:hAnsi="Arial" w:cs="Arial"/>
          <w:color w:val="000000"/>
          <w:sz w:val="20"/>
          <w:szCs w:val="20"/>
        </w:rPr>
        <w:softHyphen/>
        <w:t>ня й місце для відповіді на нього. У такому вигляді групи обміню</w:t>
      </w:r>
      <w:r>
        <w:rPr>
          <w:rFonts w:ascii="Arial" w:hAnsi="Arial" w:cs="Arial"/>
          <w:color w:val="000000"/>
          <w:sz w:val="20"/>
          <w:szCs w:val="20"/>
        </w:rPr>
        <w:softHyphen/>
        <w:t>ються аркушами.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Робота повторюється, тільки з іншим запитанням. Приховану відповідь попередньої групи відкривати заборонено. Так триває, до</w:t>
      </w:r>
      <w:r>
        <w:rPr>
          <w:rFonts w:ascii="Arial" w:hAnsi="Arial" w:cs="Arial"/>
          <w:color w:val="000000"/>
          <w:sz w:val="20"/>
          <w:szCs w:val="20"/>
        </w:rPr>
        <w:softHyphen/>
        <w:t>ки аркуш не повертається до групи, яка першою давала на нього від</w:t>
      </w:r>
      <w:r>
        <w:rPr>
          <w:rFonts w:ascii="Arial" w:hAnsi="Arial" w:cs="Arial"/>
          <w:color w:val="000000"/>
          <w:sz w:val="20"/>
          <w:szCs w:val="20"/>
        </w:rPr>
        <w:softHyphen/>
        <w:t>повідь. Після цього групи дізнаються про всі відповіді, ознайомлю</w:t>
      </w:r>
      <w:r>
        <w:rPr>
          <w:rFonts w:ascii="Arial" w:hAnsi="Arial" w:cs="Arial"/>
          <w:color w:val="000000"/>
          <w:sz w:val="20"/>
          <w:szCs w:val="20"/>
        </w:rPr>
        <w:softHyphen/>
        <w:t>ють з ними весь клас. Учитель підсумовує роботу, звертаючи увагу або на відмінності розуміння питань, або приближену до однієї від</w:t>
      </w:r>
      <w:r>
        <w:rPr>
          <w:rFonts w:ascii="Arial" w:hAnsi="Arial" w:cs="Arial"/>
          <w:color w:val="000000"/>
          <w:sz w:val="20"/>
          <w:szCs w:val="20"/>
        </w:rPr>
        <w:softHyphen/>
        <w:t>повідь, запропоновану різними групами. Застосовують на етапі за</w:t>
      </w:r>
      <w:r>
        <w:rPr>
          <w:rFonts w:ascii="Arial" w:hAnsi="Arial" w:cs="Arial"/>
          <w:color w:val="000000"/>
          <w:sz w:val="20"/>
          <w:szCs w:val="20"/>
        </w:rPr>
        <w:softHyphen/>
        <w:t>кріплення нових знань. Стратегія є ефективною формою для прове</w:t>
      </w:r>
      <w:r>
        <w:rPr>
          <w:rFonts w:ascii="Arial" w:hAnsi="Arial" w:cs="Arial"/>
          <w:color w:val="000000"/>
          <w:sz w:val="20"/>
          <w:szCs w:val="20"/>
        </w:rPr>
        <w:softHyphen/>
        <w:t>дення етапу рефлексії.</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xml:space="preserve">Метод «Карусель» сприяє одночасному залученню всіх учнів до активної роботи з різними партнерами. На </w:t>
      </w:r>
      <w:proofErr w:type="spellStart"/>
      <w:r>
        <w:rPr>
          <w:rFonts w:ascii="Arial" w:hAnsi="Arial" w:cs="Arial"/>
          <w:color w:val="000000"/>
          <w:sz w:val="20"/>
          <w:szCs w:val="20"/>
        </w:rPr>
        <w:t>уроці</w:t>
      </w:r>
      <w:proofErr w:type="spellEnd"/>
      <w:r>
        <w:rPr>
          <w:rFonts w:ascii="Arial" w:hAnsi="Arial" w:cs="Arial"/>
          <w:color w:val="000000"/>
          <w:sz w:val="20"/>
          <w:szCs w:val="20"/>
        </w:rPr>
        <w:t xml:space="preserve"> читання можна об'єднати дітей у два кола для обговорення будь-якої гострої про</w:t>
      </w:r>
      <w:r>
        <w:rPr>
          <w:rFonts w:ascii="Arial" w:hAnsi="Arial" w:cs="Arial"/>
          <w:color w:val="000000"/>
          <w:sz w:val="20"/>
          <w:szCs w:val="20"/>
        </w:rPr>
        <w:softHyphen/>
        <w:t>блеми з двох різних позицій або для інтенсивної перевірки обсягу й глибини наявних знань.</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xml:space="preserve">На </w:t>
      </w:r>
      <w:proofErr w:type="spellStart"/>
      <w:r>
        <w:rPr>
          <w:rFonts w:ascii="Arial" w:hAnsi="Arial" w:cs="Arial"/>
          <w:color w:val="000000"/>
          <w:sz w:val="20"/>
          <w:szCs w:val="20"/>
        </w:rPr>
        <w:t>уроці</w:t>
      </w:r>
      <w:proofErr w:type="spellEnd"/>
      <w:r>
        <w:rPr>
          <w:rFonts w:ascii="Arial" w:hAnsi="Arial" w:cs="Arial"/>
          <w:color w:val="000000"/>
          <w:sz w:val="20"/>
          <w:szCs w:val="20"/>
        </w:rPr>
        <w:t xml:space="preserve"> математики і мови зручніше об'єднати дітей за варіан</w:t>
      </w:r>
      <w:r>
        <w:rPr>
          <w:rFonts w:ascii="Arial" w:hAnsi="Arial" w:cs="Arial"/>
          <w:color w:val="000000"/>
          <w:sz w:val="20"/>
          <w:szCs w:val="20"/>
        </w:rPr>
        <w:softHyphen/>
        <w:t>тами. Учні, які сидять за І варіантом, будуть нерухомими («бере</w:t>
      </w:r>
      <w:r>
        <w:rPr>
          <w:rFonts w:ascii="Arial" w:hAnsi="Arial" w:cs="Arial"/>
          <w:color w:val="000000"/>
          <w:sz w:val="20"/>
          <w:szCs w:val="20"/>
        </w:rPr>
        <w:softHyphen/>
        <w:t>жок»), в учні, які сидять за</w:t>
      </w:r>
      <w:r>
        <w:rPr>
          <w:rStyle w:val="apple-converted-space"/>
          <w:rFonts w:ascii="Arial" w:hAnsi="Arial" w:cs="Arial"/>
          <w:color w:val="000000"/>
          <w:sz w:val="20"/>
          <w:szCs w:val="20"/>
        </w:rPr>
        <w:t> </w:t>
      </w:r>
      <w:r>
        <w:rPr>
          <w:rFonts w:ascii="Arial" w:hAnsi="Arial" w:cs="Arial"/>
          <w:color w:val="000000"/>
          <w:sz w:val="20"/>
          <w:szCs w:val="20"/>
          <w:lang w:val="en-US"/>
        </w:rPr>
        <w:t>II</w:t>
      </w:r>
      <w:r>
        <w:rPr>
          <w:rStyle w:val="apple-converted-space"/>
          <w:rFonts w:ascii="Arial" w:hAnsi="Arial" w:cs="Arial"/>
          <w:color w:val="000000"/>
          <w:sz w:val="20"/>
          <w:szCs w:val="20"/>
          <w:lang w:val="en-US"/>
        </w:rPr>
        <w:t> </w:t>
      </w:r>
      <w:r>
        <w:rPr>
          <w:rFonts w:ascii="Arial" w:hAnsi="Arial" w:cs="Arial"/>
          <w:color w:val="000000"/>
          <w:sz w:val="20"/>
          <w:szCs w:val="20"/>
        </w:rPr>
        <w:t>варіантом,— рухомими («струмок»). Учні І варіанту мають картки із запитаннями, наприклад, за темою «Будова слова» або «Таблиця множення числа 8 і ділення на 8».</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За сигналом учителя учні</w:t>
      </w:r>
      <w:r>
        <w:rPr>
          <w:rStyle w:val="apple-converted-space"/>
          <w:rFonts w:ascii="Arial" w:hAnsi="Arial" w:cs="Arial"/>
          <w:color w:val="000000"/>
          <w:sz w:val="20"/>
          <w:szCs w:val="20"/>
        </w:rPr>
        <w:t> </w:t>
      </w:r>
      <w:r>
        <w:rPr>
          <w:rFonts w:ascii="Arial" w:hAnsi="Arial" w:cs="Arial"/>
          <w:color w:val="000000"/>
          <w:sz w:val="20"/>
          <w:szCs w:val="20"/>
          <w:lang w:val="en-US"/>
        </w:rPr>
        <w:t>II</w:t>
      </w:r>
      <w:r>
        <w:rPr>
          <w:rStyle w:val="apple-converted-space"/>
          <w:rFonts w:ascii="Arial" w:hAnsi="Arial" w:cs="Arial"/>
          <w:color w:val="000000"/>
          <w:sz w:val="20"/>
          <w:szCs w:val="20"/>
          <w:lang w:val="en-US"/>
        </w:rPr>
        <w:t> </w:t>
      </w:r>
      <w:r>
        <w:rPr>
          <w:rFonts w:ascii="Arial" w:hAnsi="Arial" w:cs="Arial"/>
          <w:color w:val="000000"/>
          <w:sz w:val="20"/>
          <w:szCs w:val="20"/>
        </w:rPr>
        <w:t>варіанта переміщуються на одну парту вперед через певний проміжок часу, що відводиться для їхнього спіл</w:t>
      </w:r>
      <w:r>
        <w:rPr>
          <w:rFonts w:ascii="Arial" w:hAnsi="Arial" w:cs="Arial"/>
          <w:color w:val="000000"/>
          <w:sz w:val="20"/>
          <w:szCs w:val="20"/>
        </w:rPr>
        <w:softHyphen/>
        <w:t>кування між собою у змінних парах. Кожен учень-«струмок» має від</w:t>
      </w:r>
      <w:r>
        <w:rPr>
          <w:rFonts w:ascii="Arial" w:hAnsi="Arial" w:cs="Arial"/>
          <w:color w:val="000000"/>
          <w:sz w:val="20"/>
          <w:szCs w:val="20"/>
        </w:rPr>
        <w:softHyphen/>
        <w:t>повісти на 6 запитань. Потім учні міняються місцями і дискусія триває.</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25. «Вільне письмо»</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Ця стратегія допомагає зібрати докупи свої думки через запису</w:t>
      </w:r>
      <w:r>
        <w:rPr>
          <w:rFonts w:ascii="Arial" w:hAnsi="Arial" w:cs="Arial"/>
          <w:color w:val="000000"/>
          <w:sz w:val="20"/>
          <w:szCs w:val="20"/>
        </w:rPr>
        <w:softHyphen/>
        <w:t>вання їх без зупинки. Для роботи виділяють 5-10 хв уроку. Протя</w:t>
      </w:r>
      <w:r>
        <w:rPr>
          <w:rFonts w:ascii="Arial" w:hAnsi="Arial" w:cs="Arial"/>
          <w:color w:val="000000"/>
          <w:sz w:val="20"/>
          <w:szCs w:val="20"/>
        </w:rPr>
        <w:softHyphen/>
        <w:t>гом цього часу учень записує думки щодо визначеної теми, не від</w:t>
      </w:r>
      <w:r>
        <w:rPr>
          <w:rFonts w:ascii="Arial" w:hAnsi="Arial" w:cs="Arial"/>
          <w:color w:val="000000"/>
          <w:sz w:val="20"/>
          <w:szCs w:val="20"/>
        </w:rPr>
        <w:softHyphen/>
        <w:t>риваючи ручки від аркуша паперу чи зошита. До уваги не беруть помилки, стиль. Суть роботи полягає у тому, щоб допомогти учням зафіксувати свої емоції, не соромлячись їх.</w:t>
      </w:r>
    </w:p>
    <w:p w:rsidR="00FA1AB6" w:rsidRDefault="00FA1AB6" w:rsidP="00FA1AB6">
      <w:pPr>
        <w:pStyle w:val="a3"/>
        <w:shd w:val="clear" w:color="auto" w:fill="FFFFFF"/>
        <w:rPr>
          <w:rFonts w:ascii="Arial" w:hAnsi="Arial" w:cs="Arial"/>
          <w:color w:val="000000"/>
          <w:sz w:val="20"/>
          <w:szCs w:val="20"/>
        </w:rPr>
      </w:pPr>
      <w:r>
        <w:rPr>
          <w:rFonts w:ascii="Arial" w:hAnsi="Arial" w:cs="Arial"/>
          <w:i/>
          <w:iCs/>
          <w:color w:val="000000"/>
          <w:sz w:val="20"/>
          <w:szCs w:val="20"/>
        </w:rPr>
        <w:t>Стратегія «вільного письма»</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1) Учні отримують одне питання, що стосується суті всієї теми, про</w:t>
      </w:r>
      <w:r>
        <w:rPr>
          <w:rFonts w:ascii="Arial" w:hAnsi="Arial" w:cs="Arial"/>
          <w:color w:val="000000"/>
          <w:sz w:val="20"/>
          <w:szCs w:val="20"/>
        </w:rPr>
        <w:softHyphen/>
        <w:t>блеми, тексту.</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w:t>
      </w:r>
      <w:r>
        <w:rPr>
          <w:rStyle w:val="apple-converted-space"/>
          <w:rFonts w:ascii="Arial" w:hAnsi="Arial" w:cs="Arial"/>
          <w:color w:val="000000"/>
          <w:sz w:val="20"/>
          <w:szCs w:val="20"/>
        </w:rPr>
        <w:t> </w:t>
      </w:r>
      <w:r>
        <w:rPr>
          <w:rFonts w:ascii="Arial" w:hAnsi="Arial" w:cs="Arial"/>
          <w:color w:val="000000"/>
          <w:sz w:val="20"/>
          <w:szCs w:val="20"/>
        </w:rPr>
        <w:t>Записати епізод, що найбільше запам'ятався, зазначити, чим саме;</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w:t>
      </w:r>
      <w:r>
        <w:rPr>
          <w:rStyle w:val="apple-converted-space"/>
          <w:rFonts w:ascii="Arial" w:hAnsi="Arial" w:cs="Arial"/>
          <w:color w:val="000000"/>
          <w:sz w:val="20"/>
          <w:szCs w:val="20"/>
        </w:rPr>
        <w:t> </w:t>
      </w:r>
      <w:r>
        <w:rPr>
          <w:rFonts w:ascii="Arial" w:hAnsi="Arial" w:cs="Arial"/>
          <w:color w:val="000000"/>
          <w:sz w:val="20"/>
          <w:szCs w:val="20"/>
        </w:rPr>
        <w:t xml:space="preserve">записати питання, що </w:t>
      </w:r>
      <w:proofErr w:type="spellStart"/>
      <w:r>
        <w:rPr>
          <w:rFonts w:ascii="Arial" w:hAnsi="Arial" w:cs="Arial"/>
          <w:color w:val="000000"/>
          <w:sz w:val="20"/>
          <w:szCs w:val="20"/>
        </w:rPr>
        <w:t>виникло</w:t>
      </w:r>
      <w:proofErr w:type="spellEnd"/>
      <w:r>
        <w:rPr>
          <w:rFonts w:ascii="Arial" w:hAnsi="Arial" w:cs="Arial"/>
          <w:color w:val="000000"/>
          <w:sz w:val="20"/>
          <w:szCs w:val="20"/>
        </w:rPr>
        <w:t xml:space="preserve"> під час опрацювання матеріалу, але не було з'ясоване під час уроку;</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w:t>
      </w:r>
      <w:r>
        <w:rPr>
          <w:rStyle w:val="apple-converted-space"/>
          <w:rFonts w:ascii="Arial" w:hAnsi="Arial" w:cs="Arial"/>
          <w:color w:val="000000"/>
          <w:sz w:val="20"/>
          <w:szCs w:val="20"/>
        </w:rPr>
        <w:t> </w:t>
      </w:r>
      <w:r>
        <w:rPr>
          <w:rFonts w:ascii="Arial" w:hAnsi="Arial" w:cs="Arial"/>
          <w:color w:val="000000"/>
          <w:sz w:val="20"/>
          <w:szCs w:val="20"/>
        </w:rPr>
        <w:t>описати власне розуміння теми, поняття.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2) Письмо в малюнках.</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Учні намагаються намалювати те, що хотіли сказати під час опра</w:t>
      </w:r>
      <w:r>
        <w:rPr>
          <w:rFonts w:ascii="Arial" w:hAnsi="Arial" w:cs="Arial"/>
          <w:color w:val="000000"/>
          <w:sz w:val="20"/>
          <w:szCs w:val="20"/>
        </w:rPr>
        <w:softHyphen/>
        <w:t>цювання матеріалу.</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3) Речення з відкритою кінцівкою.</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Учням пропонують завершити речення, початок якого читає вчитель.</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lastRenderedPageBreak/>
        <w:t>Можна використовувати на різних етапах уроку. Так, підбива</w:t>
      </w:r>
      <w:r>
        <w:rPr>
          <w:rFonts w:ascii="Arial" w:hAnsi="Arial" w:cs="Arial"/>
          <w:color w:val="000000"/>
          <w:sz w:val="20"/>
          <w:szCs w:val="20"/>
        </w:rPr>
        <w:softHyphen/>
        <w:t>ючи підсумок уроку, учитель роздає учням картки-опори з такими незакінченими реченнями: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Я сьогодні зрозумів, що...</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xml:space="preserve">— Я на </w:t>
      </w:r>
      <w:proofErr w:type="spellStart"/>
      <w:r>
        <w:rPr>
          <w:rFonts w:ascii="Arial" w:hAnsi="Arial" w:cs="Arial"/>
          <w:color w:val="000000"/>
          <w:sz w:val="20"/>
          <w:szCs w:val="20"/>
        </w:rPr>
        <w:t>уроці</w:t>
      </w:r>
      <w:proofErr w:type="spellEnd"/>
      <w:r>
        <w:rPr>
          <w:rFonts w:ascii="Arial" w:hAnsi="Arial" w:cs="Arial"/>
          <w:color w:val="000000"/>
          <w:sz w:val="20"/>
          <w:szCs w:val="20"/>
        </w:rPr>
        <w:t xml:space="preserve"> навчився...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Тепер я знатиму, що...</w:t>
      </w:r>
    </w:p>
    <w:p w:rsidR="00FA1AB6" w:rsidRDefault="00FA1AB6" w:rsidP="00FA1AB6">
      <w:pPr>
        <w:pStyle w:val="a3"/>
        <w:shd w:val="clear" w:color="auto" w:fill="C0E3F4"/>
        <w:jc w:val="both"/>
        <w:rPr>
          <w:rFonts w:ascii="Arial" w:hAnsi="Arial" w:cs="Arial"/>
          <w:color w:val="000000"/>
          <w:sz w:val="20"/>
          <w:szCs w:val="20"/>
        </w:rPr>
      </w:pPr>
      <w:r>
        <w:rPr>
          <w:rFonts w:ascii="Arial" w:hAnsi="Arial" w:cs="Arial"/>
          <w:color w:val="000000"/>
          <w:sz w:val="20"/>
          <w:szCs w:val="20"/>
        </w:rPr>
        <w:t>— Я замислився над тим, що...</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4) Записати текст своїми словами.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5) Мовчазне письмо.</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Обирають найбільш цікаву тема для дітей або матеріал, що по</w:t>
      </w:r>
      <w:r>
        <w:rPr>
          <w:rFonts w:ascii="Arial" w:hAnsi="Arial" w:cs="Arial"/>
          <w:color w:val="000000"/>
          <w:sz w:val="20"/>
          <w:szCs w:val="20"/>
        </w:rPr>
        <w:softHyphen/>
        <w:t>трібний у подальшій роботі для розв'язання проблем.</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6) Письмо в різних формах.</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Обирають тему і по-різному описують, залежно від вибору адре</w:t>
      </w:r>
      <w:r>
        <w:rPr>
          <w:rFonts w:ascii="Arial" w:hAnsi="Arial" w:cs="Arial"/>
          <w:color w:val="000000"/>
          <w:sz w:val="20"/>
          <w:szCs w:val="20"/>
        </w:rPr>
        <w:softHyphen/>
        <w:t>сата.</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7) Скласти резюме.</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8) Поділися думками.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9) П'ятихвилинне есе за опорними словами.</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rPr>
        <w:t> Есе як метод фор</w:t>
      </w:r>
      <w:r>
        <w:rPr>
          <w:rFonts w:ascii="Arial" w:hAnsi="Arial" w:cs="Arial"/>
          <w:b/>
          <w:bCs/>
          <w:color w:val="000000"/>
          <w:sz w:val="20"/>
          <w:szCs w:val="20"/>
        </w:rPr>
        <w:softHyphen/>
        <w:t>мування критичного мислення</w:t>
      </w:r>
      <w:r>
        <w:rPr>
          <w:rStyle w:val="apple-converted-space"/>
          <w:rFonts w:ascii="Arial" w:hAnsi="Arial" w:cs="Arial"/>
          <w:color w:val="000000"/>
          <w:sz w:val="20"/>
          <w:szCs w:val="20"/>
        </w:rPr>
        <w:t> </w:t>
      </w:r>
      <w:r>
        <w:rPr>
          <w:rFonts w:ascii="Arial" w:hAnsi="Arial" w:cs="Arial"/>
          <w:color w:val="000000"/>
          <w:sz w:val="20"/>
          <w:szCs w:val="20"/>
        </w:rPr>
        <w:t>— це написання тексту у довільній формі. Використовують наприкінці уроку, щоб допомогти учням краще зрозуміти свої думки з вивченої теми і надати можливість учителеві краще зрозуміти, як діти засвоїли матеріал. Учитель про</w:t>
      </w:r>
      <w:r>
        <w:rPr>
          <w:rFonts w:ascii="Arial" w:hAnsi="Arial" w:cs="Arial"/>
          <w:color w:val="000000"/>
          <w:sz w:val="20"/>
          <w:szCs w:val="20"/>
        </w:rPr>
        <w:softHyphen/>
        <w:t>сить учнів дати відповідь на певне питання і записати одне запитан</w:t>
      </w:r>
      <w:r>
        <w:rPr>
          <w:rFonts w:ascii="Arial" w:hAnsi="Arial" w:cs="Arial"/>
          <w:color w:val="000000"/>
          <w:sz w:val="20"/>
          <w:szCs w:val="20"/>
        </w:rPr>
        <w:softHyphen/>
        <w:t xml:space="preserve">ня, що у них </w:t>
      </w:r>
      <w:proofErr w:type="spellStart"/>
      <w:r>
        <w:rPr>
          <w:rFonts w:ascii="Arial" w:hAnsi="Arial" w:cs="Arial"/>
          <w:color w:val="000000"/>
          <w:sz w:val="20"/>
          <w:szCs w:val="20"/>
        </w:rPr>
        <w:t>виникло</w:t>
      </w:r>
      <w:proofErr w:type="spellEnd"/>
      <w:r>
        <w:rPr>
          <w:rFonts w:ascii="Arial" w:hAnsi="Arial" w:cs="Arial"/>
          <w:color w:val="000000"/>
          <w:sz w:val="20"/>
          <w:szCs w:val="20"/>
        </w:rPr>
        <w:t>. Учитель може використати цей матеріал для планування наступного уроку.</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 xml:space="preserve">Можна розпочинати наступний урок із есе, що написали учні на попередньому </w:t>
      </w:r>
      <w:proofErr w:type="spellStart"/>
      <w:r>
        <w:rPr>
          <w:rFonts w:ascii="Arial" w:hAnsi="Arial" w:cs="Arial"/>
          <w:color w:val="000000"/>
          <w:sz w:val="20"/>
          <w:szCs w:val="20"/>
        </w:rPr>
        <w:t>уроці</w:t>
      </w:r>
      <w:proofErr w:type="spellEnd"/>
      <w:r>
        <w:rPr>
          <w:rFonts w:ascii="Arial" w:hAnsi="Arial" w:cs="Arial"/>
          <w:color w:val="000000"/>
          <w:sz w:val="20"/>
          <w:szCs w:val="20"/>
        </w:rPr>
        <w:t>. Це буде краще, ніж усне опитування, оскіль</w:t>
      </w:r>
      <w:r>
        <w:rPr>
          <w:rFonts w:ascii="Arial" w:hAnsi="Arial" w:cs="Arial"/>
          <w:color w:val="000000"/>
          <w:sz w:val="20"/>
          <w:szCs w:val="20"/>
        </w:rPr>
        <w:softHyphen/>
        <w:t>ки дає змогу визначити рівень засвоєння матеріалу кожним учнем.</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Завдяки есе учні глибше усвідомлюють проблему і власний вну</w:t>
      </w:r>
      <w:r>
        <w:rPr>
          <w:rFonts w:ascii="Arial" w:hAnsi="Arial" w:cs="Arial"/>
          <w:color w:val="000000"/>
          <w:sz w:val="20"/>
          <w:szCs w:val="20"/>
        </w:rPr>
        <w:softHyphen/>
        <w:t>трішній світ під час її розв'язання, розширюють та вдосконалюють кругозір, збагачують словниковий запас, удосконалюють усне і пи</w:t>
      </w:r>
      <w:r>
        <w:rPr>
          <w:rFonts w:ascii="Arial" w:hAnsi="Arial" w:cs="Arial"/>
          <w:color w:val="000000"/>
          <w:sz w:val="20"/>
          <w:szCs w:val="20"/>
        </w:rPr>
        <w:softHyphen/>
        <w:t>семне мовлення.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Переваги цього виду роботи в тому, що учні працюють колектив</w:t>
      </w:r>
      <w:r>
        <w:rPr>
          <w:rFonts w:ascii="Arial" w:hAnsi="Arial" w:cs="Arial"/>
          <w:color w:val="000000"/>
          <w:sz w:val="20"/>
          <w:szCs w:val="20"/>
        </w:rPr>
        <w:softHyphen/>
        <w:t>но, ураховуючи всі думки й обираючи кращі. Вони не зупиняють</w:t>
      </w:r>
      <w:r>
        <w:rPr>
          <w:rFonts w:ascii="Arial" w:hAnsi="Arial" w:cs="Arial"/>
          <w:color w:val="000000"/>
          <w:sz w:val="20"/>
          <w:szCs w:val="20"/>
        </w:rPr>
        <w:softHyphen/>
        <w:t>ся й не витрачають час на розділові знаки та шліфування окремих висловів, що дає змогу не загубити цікаву живу думку. Те, що пи</w:t>
      </w:r>
      <w:r>
        <w:rPr>
          <w:rFonts w:ascii="Arial" w:hAnsi="Arial" w:cs="Arial"/>
          <w:color w:val="000000"/>
          <w:sz w:val="20"/>
          <w:szCs w:val="20"/>
        </w:rPr>
        <w:softHyphen/>
        <w:t>шеться легко, невимушено, підсвідомо, лине з глибини душі й сер</w:t>
      </w:r>
      <w:r>
        <w:rPr>
          <w:rFonts w:ascii="Arial" w:hAnsi="Arial" w:cs="Arial"/>
          <w:color w:val="000000"/>
          <w:sz w:val="20"/>
          <w:szCs w:val="20"/>
        </w:rPr>
        <w:softHyphen/>
        <w:t>ця, а не вимучується простим добиранням слів і висловів, позбавле</w:t>
      </w:r>
      <w:r>
        <w:rPr>
          <w:rFonts w:ascii="Arial" w:hAnsi="Arial" w:cs="Arial"/>
          <w:color w:val="000000"/>
          <w:sz w:val="20"/>
          <w:szCs w:val="20"/>
        </w:rPr>
        <w:softHyphen/>
        <w:t>них барв, обскубаних і вихолощених. Однак ця практика вимагає, щоб навчання письма містило низку циклічних процесів. Учитель має бути готовим не зважати на граматичні та орфографічні помил</w:t>
      </w:r>
      <w:r>
        <w:rPr>
          <w:rFonts w:ascii="Arial" w:hAnsi="Arial" w:cs="Arial"/>
          <w:color w:val="000000"/>
          <w:sz w:val="20"/>
          <w:szCs w:val="20"/>
        </w:rPr>
        <w:softHyphen/>
        <w:t>ки, відкрито підтримувати того, хто пише — нехай не цілковито, але спочатку безумовно, щоб учні без остраху аналізували свої тво</w:t>
      </w:r>
      <w:r>
        <w:rPr>
          <w:rFonts w:ascii="Arial" w:hAnsi="Arial" w:cs="Arial"/>
          <w:color w:val="000000"/>
          <w:sz w:val="20"/>
          <w:szCs w:val="20"/>
        </w:rPr>
        <w:softHyphen/>
        <w:t>ріння. Нехай поверхнева структура цих текстів сповнена граматич</w:t>
      </w:r>
      <w:r>
        <w:rPr>
          <w:rFonts w:ascii="Arial" w:hAnsi="Arial" w:cs="Arial"/>
          <w:color w:val="000000"/>
          <w:sz w:val="20"/>
          <w:szCs w:val="20"/>
        </w:rPr>
        <w:softHyphen/>
        <w:t>них помилок та потрібно дивитися глибше, усвідомлюючи сутність ідей, закладених у тексті.</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Отже, ця стратегія надає значну увагу формуванню здібностей викладати свої думки на письмі. Прийоми, пов'язані з розв'язанням цієї проблеми, дають змогу організовувати, оформляти та ініціюва</w:t>
      </w:r>
      <w:r>
        <w:rPr>
          <w:rFonts w:ascii="Arial" w:hAnsi="Arial" w:cs="Arial"/>
          <w:color w:val="000000"/>
          <w:sz w:val="20"/>
          <w:szCs w:val="20"/>
        </w:rPr>
        <w:softHyphen/>
        <w:t>ти процес мислення учня, а отримані результати можуть бути мате</w:t>
      </w:r>
      <w:r>
        <w:rPr>
          <w:rFonts w:ascii="Arial" w:hAnsi="Arial" w:cs="Arial"/>
          <w:color w:val="000000"/>
          <w:sz w:val="20"/>
          <w:szCs w:val="20"/>
        </w:rPr>
        <w:softHyphen/>
        <w:t>ріалом для діагностування вчителем цього процесу.</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26. Щоденник подвійних нотаток</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Методика допомагає читачам тісно пов'язати матеріал тексту з власним досвідом. Стратегія надає можливість учням поміркува</w:t>
      </w:r>
      <w:r>
        <w:rPr>
          <w:rFonts w:ascii="Arial" w:hAnsi="Arial" w:cs="Arial"/>
          <w:color w:val="000000"/>
          <w:sz w:val="20"/>
          <w:szCs w:val="20"/>
        </w:rPr>
        <w:softHyphen/>
        <w:t>ти над текстом, дискутувати, викладати власні думки на папері, ста</w:t>
      </w:r>
      <w:r>
        <w:rPr>
          <w:rFonts w:ascii="Arial" w:hAnsi="Arial" w:cs="Arial"/>
          <w:color w:val="000000"/>
          <w:sz w:val="20"/>
          <w:szCs w:val="20"/>
        </w:rPr>
        <w:softHyphen/>
        <w:t>вити собі запитання під час читання, пов'язувати матеріал зі своїм життєвим досвідом.</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lastRenderedPageBreak/>
        <w:t>Методику можна використовувати під час роботи з художнім тек</w:t>
      </w:r>
      <w:r>
        <w:rPr>
          <w:rFonts w:ascii="Arial" w:hAnsi="Arial" w:cs="Arial"/>
          <w:color w:val="000000"/>
          <w:sz w:val="20"/>
          <w:szCs w:val="20"/>
        </w:rPr>
        <w:softHyphen/>
        <w:t>стом, на етапі уроку, коли з'ясовується особистісне ставлення учня до прочитаного. Для того щоб оформити щоденник подвійних нота</w:t>
      </w:r>
      <w:r>
        <w:rPr>
          <w:rFonts w:ascii="Arial" w:hAnsi="Arial" w:cs="Arial"/>
          <w:color w:val="000000"/>
          <w:sz w:val="20"/>
          <w:szCs w:val="20"/>
        </w:rPr>
        <w:softHyphen/>
        <w:t>ток, необхідно провести вертикальну лінію посередині чистого ар</w:t>
      </w:r>
      <w:r>
        <w:rPr>
          <w:rFonts w:ascii="Arial" w:hAnsi="Arial" w:cs="Arial"/>
          <w:color w:val="000000"/>
          <w:sz w:val="20"/>
          <w:szCs w:val="20"/>
        </w:rPr>
        <w:softHyphen/>
        <w:t>куша паперу. Ліворуч слід записати епізод або якийсь образ із тек</w:t>
      </w:r>
      <w:r>
        <w:rPr>
          <w:rFonts w:ascii="Arial" w:hAnsi="Arial" w:cs="Arial"/>
          <w:color w:val="000000"/>
          <w:sz w:val="20"/>
          <w:szCs w:val="20"/>
        </w:rPr>
        <w:softHyphen/>
        <w:t>сту, що уразив найбільше, можливо, нагадав щось із власного до</w:t>
      </w:r>
      <w:r>
        <w:rPr>
          <w:rFonts w:ascii="Arial" w:hAnsi="Arial" w:cs="Arial"/>
          <w:color w:val="000000"/>
          <w:sz w:val="20"/>
          <w:szCs w:val="20"/>
        </w:rPr>
        <w:softHyphen/>
        <w:t>свіду, здивував. Праворуч від лінії необхідно прокоментувати цей абзац: що саме в цій цитаті примусило її записати? на які думки во</w:t>
      </w:r>
      <w:r>
        <w:rPr>
          <w:rFonts w:ascii="Arial" w:hAnsi="Arial" w:cs="Arial"/>
          <w:color w:val="000000"/>
          <w:sz w:val="20"/>
          <w:szCs w:val="20"/>
        </w:rPr>
        <w:softHyphen/>
        <w:t>на наштовхнула? які запитання вона викликала?</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У своєму щоденнику слід скласти хоча б три-чотири записи по</w:t>
      </w:r>
      <w:r>
        <w:rPr>
          <w:rFonts w:ascii="Arial" w:hAnsi="Arial" w:cs="Arial"/>
          <w:color w:val="000000"/>
          <w:sz w:val="20"/>
          <w:szCs w:val="20"/>
        </w:rPr>
        <w:softHyphen/>
        <w:t>двійних нотаток. Після цього можна вдруге переглянути текст і зро</w:t>
      </w:r>
      <w:r>
        <w:rPr>
          <w:rFonts w:ascii="Arial" w:hAnsi="Arial" w:cs="Arial"/>
          <w:color w:val="000000"/>
          <w:sz w:val="20"/>
          <w:szCs w:val="20"/>
        </w:rPr>
        <w:softHyphen/>
        <w:t>бити ще які-небудь нотатки. Читання з паралельним нотуванням у щоденник може тривати 20 хв.</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Після читання доречно прокоментувати. Охочі діляться своїми коментарями в порядку їх виникнення за текстом, починаючи з тих, що стосуються початку тексту. Потім слід поставити кілька «загаль</w:t>
      </w:r>
      <w:r>
        <w:rPr>
          <w:rFonts w:ascii="Arial" w:hAnsi="Arial" w:cs="Arial"/>
          <w:color w:val="000000"/>
          <w:sz w:val="20"/>
          <w:szCs w:val="20"/>
        </w:rPr>
        <w:softHyphen/>
        <w:t>них » запитань. Перша перевага таких запитань у тому, що вони при</w:t>
      </w:r>
      <w:r>
        <w:rPr>
          <w:rFonts w:ascii="Arial" w:hAnsi="Arial" w:cs="Arial"/>
          <w:color w:val="000000"/>
          <w:sz w:val="20"/>
          <w:szCs w:val="20"/>
        </w:rPr>
        <w:softHyphen/>
        <w:t>мушують учнів сприймати текст як одне ціле. Друга — у тому, що можна ставити щоразу той самий набір запитань, отже, учень звик</w:t>
      </w:r>
      <w:r>
        <w:rPr>
          <w:rFonts w:ascii="Arial" w:hAnsi="Arial" w:cs="Arial"/>
          <w:color w:val="000000"/>
          <w:sz w:val="20"/>
          <w:szCs w:val="20"/>
        </w:rPr>
        <w:softHyphen/>
        <w:t>не очікувати саме їх і міркувати так, як вимагали б від нього ці за</w:t>
      </w:r>
      <w:r>
        <w:rPr>
          <w:rFonts w:ascii="Arial" w:hAnsi="Arial" w:cs="Arial"/>
          <w:color w:val="000000"/>
          <w:sz w:val="20"/>
          <w:szCs w:val="20"/>
        </w:rPr>
        <w:softHyphen/>
        <w:t>питання. Не обов'язково ставити всі запитання. Можна поставити 3-4 такі запитання.</w:t>
      </w:r>
    </w:p>
    <w:p w:rsidR="00FA1AB6" w:rsidRDefault="00FA1AB6" w:rsidP="00FA1AB6">
      <w:pPr>
        <w:pStyle w:val="a3"/>
        <w:shd w:val="clear" w:color="auto" w:fill="C0E3F4"/>
        <w:jc w:val="both"/>
        <w:rPr>
          <w:rFonts w:ascii="Arial" w:hAnsi="Arial" w:cs="Arial"/>
          <w:color w:val="000000"/>
          <w:sz w:val="20"/>
          <w:szCs w:val="20"/>
        </w:rPr>
      </w:pPr>
      <w:r>
        <w:rPr>
          <w:rFonts w:ascii="Arial" w:hAnsi="Arial" w:cs="Arial"/>
          <w:color w:val="000000"/>
          <w:sz w:val="20"/>
          <w:szCs w:val="20"/>
        </w:rPr>
        <w:t>Ця методика вчить учнів ставити запитання й відповідати на них; глибоко розуміти та аналізувати текст, пропускаючи кожну фразу, кожне речення «через себе», через особисте розуміння, що, у свою чергу, поліпшує сприйняття, запам'ятовування та полегшує вивчення матеріалу.</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27. Діалог</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Спільний пошук усіма групами узгодженого розв'язання однієї проблеми, що відображено в заключному тексті, таблиці, схемі. Після обговорення проблеми кожна група створює власний текст, таблицю, схему, які спікер записує на дошці або аркуші паперу. Спеціальна група експертів, що також готує свій варіант відповіді, узагальнює й пропонує кінцевий варіант для всього класу. Його за</w:t>
      </w:r>
      <w:r>
        <w:rPr>
          <w:rFonts w:ascii="Arial" w:hAnsi="Arial" w:cs="Arial"/>
          <w:color w:val="000000"/>
          <w:sz w:val="20"/>
          <w:szCs w:val="20"/>
        </w:rPr>
        <w:softHyphen/>
        <w:t>писують у зошити. За сценарієм відбувається «конкурс», де кожна група прагне створити кращий зразок виконання завдання. Експер</w:t>
      </w:r>
      <w:r>
        <w:rPr>
          <w:rFonts w:ascii="Arial" w:hAnsi="Arial" w:cs="Arial"/>
          <w:color w:val="000000"/>
          <w:sz w:val="20"/>
          <w:szCs w:val="20"/>
        </w:rPr>
        <w:softHyphen/>
        <w:t>ти оцінюють і текст, і його захист.</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28. Синтез думок</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Аналогічна до попередньої стратегії початкова фаза, але групи не роблять запису на дошці, а передають свої узагальнення в інші гру</w:t>
      </w:r>
      <w:r>
        <w:rPr>
          <w:rFonts w:ascii="Arial" w:hAnsi="Arial" w:cs="Arial"/>
          <w:color w:val="000000"/>
          <w:sz w:val="20"/>
          <w:szCs w:val="20"/>
        </w:rPr>
        <w:softHyphen/>
        <w:t>пи по колу, які додають своє та підкреслюють те, з чим не погоджу</w:t>
      </w:r>
      <w:r>
        <w:rPr>
          <w:rFonts w:ascii="Arial" w:hAnsi="Arial" w:cs="Arial"/>
          <w:color w:val="000000"/>
          <w:sz w:val="20"/>
          <w:szCs w:val="20"/>
        </w:rPr>
        <w:softHyphen/>
        <w:t>ються. Опрацьовані аркуші експерти порівнюють із власним варі</w:t>
      </w:r>
      <w:r>
        <w:rPr>
          <w:rFonts w:ascii="Arial" w:hAnsi="Arial" w:cs="Arial"/>
          <w:color w:val="000000"/>
          <w:sz w:val="20"/>
          <w:szCs w:val="20"/>
        </w:rPr>
        <w:softHyphen/>
        <w:t>антом, складають звіт і виносять на загальне обговорення.</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29.Стратегія «Доповідач — респондент»</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Учитель пропонує учням прочитали текст і запам'ятали його.</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Двоє учнів виходять до дошки. Один переказує зміст прочитано</w:t>
      </w:r>
      <w:r>
        <w:rPr>
          <w:rFonts w:ascii="Arial" w:hAnsi="Arial" w:cs="Arial"/>
          <w:color w:val="000000"/>
          <w:sz w:val="20"/>
          <w:szCs w:val="20"/>
        </w:rPr>
        <w:softHyphen/>
        <w:t xml:space="preserve">го, а другий уважно слухає. Потім усе, що було </w:t>
      </w:r>
      <w:proofErr w:type="spellStart"/>
      <w:r>
        <w:rPr>
          <w:rFonts w:ascii="Arial" w:hAnsi="Arial" w:cs="Arial"/>
          <w:color w:val="000000"/>
          <w:sz w:val="20"/>
          <w:szCs w:val="20"/>
        </w:rPr>
        <w:t>пропущено</w:t>
      </w:r>
      <w:proofErr w:type="spellEnd"/>
      <w:r>
        <w:rPr>
          <w:rFonts w:ascii="Arial" w:hAnsi="Arial" w:cs="Arial"/>
          <w:color w:val="000000"/>
          <w:sz w:val="20"/>
          <w:szCs w:val="20"/>
        </w:rPr>
        <w:t>, показує за допомогою рухів, жестів, міміки. Перший учень намагається до</w:t>
      </w:r>
      <w:r>
        <w:rPr>
          <w:rFonts w:ascii="Arial" w:hAnsi="Arial" w:cs="Arial"/>
          <w:color w:val="000000"/>
          <w:sz w:val="20"/>
          <w:szCs w:val="20"/>
        </w:rPr>
        <w:softHyphen/>
        <w:t>повнити розповідь тим, що ще не було сказано.</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30. Спрямоване читання</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Метод дає змогу спрямовувати учнів при самостійному читанні (мовчки) за допомогою запитань. Читаючи твір по кілька абзаців, учні шукають відповіді на поставлені запитання. Читають із зупин</w:t>
      </w:r>
      <w:r>
        <w:rPr>
          <w:rFonts w:ascii="Arial" w:hAnsi="Arial" w:cs="Arial"/>
          <w:color w:val="000000"/>
          <w:sz w:val="20"/>
          <w:szCs w:val="20"/>
        </w:rPr>
        <w:softHyphen/>
        <w:t>ками, обговорюючи прочитане. Ці запитання можна залишити для перевірки домашнього завдання на наступний урок.</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31. Карта персонажів</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Під час виконання цього завдання застосовують графічний орга</w:t>
      </w:r>
      <w:r>
        <w:rPr>
          <w:rFonts w:ascii="Arial" w:hAnsi="Arial" w:cs="Arial"/>
          <w:color w:val="000000"/>
          <w:sz w:val="20"/>
          <w:szCs w:val="20"/>
        </w:rPr>
        <w:softHyphen/>
        <w:t>нізатор, що має на меті допомогти учням проаналізувати головних персонажів. Цей метод допомагає школярам записати риси героїв і графічно зобразити їх з метою порівняння та протиставлення. Учи</w:t>
      </w:r>
      <w:r>
        <w:rPr>
          <w:rFonts w:ascii="Arial" w:hAnsi="Arial" w:cs="Arial"/>
          <w:color w:val="000000"/>
          <w:sz w:val="20"/>
          <w:szCs w:val="20"/>
        </w:rPr>
        <w:softHyphen/>
        <w:t>тель записує на дошці імена головних героїв твору, а в овалах учні записують характерні риси героїв. Потім від кожного овалу креслять прямокутники, у яких словами із тексту підтверджують свою думку.</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32. Семантична карта</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lastRenderedPageBreak/>
        <w:t>Під час виконання цього завдання застосовують графічний ор</w:t>
      </w:r>
      <w:r>
        <w:rPr>
          <w:rFonts w:ascii="Arial" w:hAnsi="Arial" w:cs="Arial"/>
          <w:color w:val="000000"/>
          <w:sz w:val="20"/>
          <w:szCs w:val="20"/>
        </w:rPr>
        <w:softHyphen/>
        <w:t>ганізатор, щоб побачити, які в учнів виникають асоціації стосовно ключового поняття художнього твору. Наприклад, під час роботи над казкою М. Трублаїні «Про дівчинку Наталочку та сріблясту риб</w:t>
      </w:r>
      <w:r>
        <w:rPr>
          <w:rFonts w:ascii="Arial" w:hAnsi="Arial" w:cs="Arial"/>
          <w:color w:val="000000"/>
          <w:sz w:val="20"/>
          <w:szCs w:val="20"/>
        </w:rPr>
        <w:softHyphen/>
        <w:t>ку», вчитель у центрі дошки креслить овал, у якому записує слово </w:t>
      </w:r>
      <w:r>
        <w:rPr>
          <w:rStyle w:val="apple-converted-space"/>
          <w:rFonts w:ascii="Arial" w:hAnsi="Arial" w:cs="Arial"/>
          <w:color w:val="000000"/>
          <w:sz w:val="20"/>
          <w:szCs w:val="20"/>
        </w:rPr>
        <w:t> </w:t>
      </w:r>
      <w:r>
        <w:rPr>
          <w:rFonts w:ascii="Arial" w:hAnsi="Arial" w:cs="Arial"/>
          <w:color w:val="000000"/>
          <w:sz w:val="20"/>
          <w:szCs w:val="20"/>
        </w:rPr>
        <w:t>«рибка». Діти висловлюють свої знання, ідеї щодо цього поняття, а вчитель записує їх на дошці навколо слова «рибка».</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33. Складання кластера.</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Кластер можна використовувати на різних етапах уроку. На ста</w:t>
      </w:r>
      <w:r>
        <w:rPr>
          <w:rFonts w:ascii="Arial" w:hAnsi="Arial" w:cs="Arial"/>
          <w:color w:val="000000"/>
          <w:sz w:val="20"/>
          <w:szCs w:val="20"/>
        </w:rPr>
        <w:softHyphen/>
        <w:t>дії актуалізації — для стимулювання розумової діяльності школя</w:t>
      </w:r>
      <w:r>
        <w:rPr>
          <w:rFonts w:ascii="Arial" w:hAnsi="Arial" w:cs="Arial"/>
          <w:color w:val="000000"/>
          <w:sz w:val="20"/>
          <w:szCs w:val="20"/>
        </w:rPr>
        <w:softHyphen/>
        <w:t>рів. На стадії осмислення — для структуризації навчального матеріа</w:t>
      </w:r>
      <w:r>
        <w:rPr>
          <w:rFonts w:ascii="Arial" w:hAnsi="Arial" w:cs="Arial"/>
          <w:color w:val="000000"/>
          <w:sz w:val="20"/>
          <w:szCs w:val="20"/>
        </w:rPr>
        <w:softHyphen/>
        <w:t>лу. На стадії рефлексії — для підбиття підсумків того, що учні вивчи</w:t>
      </w:r>
      <w:r>
        <w:rPr>
          <w:rFonts w:ascii="Arial" w:hAnsi="Arial" w:cs="Arial"/>
          <w:color w:val="000000"/>
          <w:sz w:val="20"/>
          <w:szCs w:val="20"/>
        </w:rPr>
        <w:softHyphen/>
        <w:t>ли. Ця стратегія критичного мислення може бути використана для організації індивідуальної та групової роботи як в класі, так і вдома. Зміст її полягає в спробі систематизувати знання з певної проблеми.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Кластер — це графічна організація матеріалу, що показує сми</w:t>
      </w:r>
      <w:r>
        <w:rPr>
          <w:rFonts w:ascii="Arial" w:hAnsi="Arial" w:cs="Arial"/>
          <w:color w:val="000000"/>
          <w:sz w:val="20"/>
          <w:szCs w:val="20"/>
        </w:rPr>
        <w:softHyphen/>
        <w:t>слові поля певного поняття. Слово «кластер» у перекладі означає «пу</w:t>
      </w:r>
      <w:r>
        <w:rPr>
          <w:rFonts w:ascii="Arial" w:hAnsi="Arial" w:cs="Arial"/>
          <w:color w:val="000000"/>
          <w:sz w:val="20"/>
          <w:szCs w:val="20"/>
        </w:rPr>
        <w:softHyphen/>
        <w:t>чок», «сузір'я». Складання кластеру дає змогу учням вільно і від</w:t>
      </w:r>
      <w:r>
        <w:rPr>
          <w:rFonts w:ascii="Arial" w:hAnsi="Arial" w:cs="Arial"/>
          <w:color w:val="000000"/>
          <w:sz w:val="20"/>
          <w:szCs w:val="20"/>
        </w:rPr>
        <w:softHyphen/>
        <w:t>крито розмірковувати з приводу будь-якої теми. У центрі аркуша за</w:t>
      </w:r>
      <w:r>
        <w:rPr>
          <w:rFonts w:ascii="Arial" w:hAnsi="Arial" w:cs="Arial"/>
          <w:color w:val="000000"/>
          <w:sz w:val="20"/>
          <w:szCs w:val="20"/>
        </w:rPr>
        <w:softHyphen/>
        <w:t>писують ключове поняття, від нього накреслено стрілки-промені» в різні боки. Вони сполучають це слово з іншими, від яких, у свою чергу, «промені» розходяться далі. Використання стратегії «клас</w:t>
      </w:r>
      <w:r>
        <w:rPr>
          <w:rFonts w:ascii="Arial" w:hAnsi="Arial" w:cs="Arial"/>
          <w:color w:val="000000"/>
          <w:sz w:val="20"/>
          <w:szCs w:val="20"/>
        </w:rPr>
        <w:softHyphen/>
        <w:t>тер» надає необмежені можливості для «гри» з інформацією.</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34. Переплутані логічні ланцюжки</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Учні інтегрують власні ідеї з ідеями, викладеними в тексті для того, щоб перейти до нового розуміння. З-поміж написаних на дош</w:t>
      </w:r>
      <w:r>
        <w:rPr>
          <w:rFonts w:ascii="Arial" w:hAnsi="Arial" w:cs="Arial"/>
          <w:color w:val="000000"/>
          <w:sz w:val="20"/>
          <w:szCs w:val="20"/>
        </w:rPr>
        <w:softHyphen/>
        <w:t>ці цитат учні мають обрати правильні й неправильні твердження. Знак « + » вони ставлять там, де правильне твердження, і знак «-» там, де, на їхню думку, воно хибне. Твердження записує вчитель на дошці на початку уроку. Після читання тексту, на стадії осмислен</w:t>
      </w:r>
      <w:r>
        <w:rPr>
          <w:rFonts w:ascii="Arial" w:hAnsi="Arial" w:cs="Arial"/>
          <w:color w:val="000000"/>
          <w:sz w:val="20"/>
          <w:szCs w:val="20"/>
        </w:rPr>
        <w:softHyphen/>
        <w:t>ня, учні обговорюють свої результати в групі або в парі, уточнюють і виправляють неправильні відповіді. На стадії рефлексії за кожним твердженням можна поставити додаткові запитання.</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u w:val="single"/>
        </w:rPr>
        <w:t>35. Ручки всередині</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Цей метод — різновид роботи учнів у групах. Після того як учні отримають завдання для роботи в групі, кожен учень висловлює влас</w:t>
      </w:r>
      <w:r>
        <w:rPr>
          <w:rFonts w:ascii="Arial" w:hAnsi="Arial" w:cs="Arial"/>
          <w:color w:val="000000"/>
          <w:sz w:val="20"/>
          <w:szCs w:val="20"/>
        </w:rPr>
        <w:softHyphen/>
        <w:t xml:space="preserve">ну позицію або розв'язує свій приклад, </w:t>
      </w:r>
      <w:proofErr w:type="spellStart"/>
      <w:r>
        <w:rPr>
          <w:rFonts w:ascii="Arial" w:hAnsi="Arial" w:cs="Arial"/>
          <w:color w:val="000000"/>
          <w:sz w:val="20"/>
          <w:szCs w:val="20"/>
        </w:rPr>
        <w:t>кладучи</w:t>
      </w:r>
      <w:proofErr w:type="spellEnd"/>
      <w:r>
        <w:rPr>
          <w:rFonts w:ascii="Arial" w:hAnsi="Arial" w:cs="Arial"/>
          <w:color w:val="000000"/>
          <w:sz w:val="20"/>
          <w:szCs w:val="20"/>
        </w:rPr>
        <w:t xml:space="preserve"> після цього ручку в центр столу. Після цього він не може говорити чи писати, поки всі не висловлять власні думки або не </w:t>
      </w:r>
      <w:proofErr w:type="spellStart"/>
      <w:r>
        <w:rPr>
          <w:rFonts w:ascii="Arial" w:hAnsi="Arial" w:cs="Arial"/>
          <w:color w:val="000000"/>
          <w:sz w:val="20"/>
          <w:szCs w:val="20"/>
        </w:rPr>
        <w:t>обчислять</w:t>
      </w:r>
      <w:proofErr w:type="spellEnd"/>
      <w:r>
        <w:rPr>
          <w:rFonts w:ascii="Arial" w:hAnsi="Arial" w:cs="Arial"/>
          <w:color w:val="000000"/>
          <w:sz w:val="20"/>
          <w:szCs w:val="20"/>
        </w:rPr>
        <w:t xml:space="preserve"> вираз. Якщо учневі ні</w:t>
      </w:r>
      <w:r>
        <w:rPr>
          <w:rFonts w:ascii="Arial" w:hAnsi="Arial" w:cs="Arial"/>
          <w:color w:val="000000"/>
          <w:sz w:val="20"/>
          <w:szCs w:val="20"/>
        </w:rPr>
        <w:softHyphen/>
        <w:t>чого сказати або він не може обчислити вираз, то просто кладе свою ручку в центр столу і каже: « Пропускаю».</w:t>
      </w:r>
    </w:p>
    <w:p w:rsidR="00FA1AB6" w:rsidRDefault="00FA1AB6" w:rsidP="00FA1AB6">
      <w:pPr>
        <w:pStyle w:val="a3"/>
        <w:shd w:val="clear" w:color="auto" w:fill="FFFFFF"/>
        <w:rPr>
          <w:rFonts w:ascii="Arial" w:hAnsi="Arial" w:cs="Arial"/>
          <w:color w:val="000000"/>
          <w:sz w:val="20"/>
          <w:szCs w:val="20"/>
        </w:rPr>
      </w:pPr>
      <w:r>
        <w:rPr>
          <w:rFonts w:ascii="Arial" w:hAnsi="Arial" w:cs="Arial"/>
          <w:color w:val="000000"/>
          <w:sz w:val="20"/>
          <w:szCs w:val="20"/>
        </w:rPr>
        <w:t>Описана організація роботи в групі позбавляє можливості допо</w:t>
      </w:r>
      <w:r>
        <w:rPr>
          <w:rFonts w:ascii="Arial" w:hAnsi="Arial" w:cs="Arial"/>
          <w:color w:val="000000"/>
          <w:sz w:val="20"/>
          <w:szCs w:val="20"/>
        </w:rPr>
        <w:softHyphen/>
        <w:t>внювати виконану роботу, що часто роблять учні, почувши відпові</w:t>
      </w:r>
      <w:r>
        <w:rPr>
          <w:rFonts w:ascii="Arial" w:hAnsi="Arial" w:cs="Arial"/>
          <w:color w:val="000000"/>
          <w:sz w:val="20"/>
          <w:szCs w:val="20"/>
        </w:rPr>
        <w:softHyphen/>
        <w:t>ді дітей інших груп.</w:t>
      </w:r>
    </w:p>
    <w:p w:rsidR="00FA1AB6" w:rsidRDefault="00FA1AB6" w:rsidP="00FA1AB6">
      <w:pPr>
        <w:pStyle w:val="a3"/>
        <w:shd w:val="clear" w:color="auto" w:fill="FFFFFF"/>
        <w:rPr>
          <w:rFonts w:ascii="Arial" w:hAnsi="Arial" w:cs="Arial"/>
          <w:color w:val="000000"/>
          <w:sz w:val="20"/>
          <w:szCs w:val="20"/>
        </w:rPr>
      </w:pPr>
      <w:r>
        <w:rPr>
          <w:rFonts w:ascii="Arial" w:hAnsi="Arial" w:cs="Arial"/>
          <w:b/>
          <w:bCs/>
          <w:color w:val="000000"/>
          <w:sz w:val="20"/>
          <w:szCs w:val="20"/>
        </w:rPr>
        <w:t> </w:t>
      </w:r>
      <w:r>
        <w:rPr>
          <w:rFonts w:ascii="Arial" w:hAnsi="Arial" w:cs="Arial"/>
          <w:b/>
          <w:bCs/>
          <w:color w:val="000000"/>
          <w:sz w:val="20"/>
          <w:szCs w:val="20"/>
          <w:u w:val="single"/>
        </w:rPr>
        <w:t>36. Вісім квадратів</w:t>
      </w:r>
    </w:p>
    <w:p w:rsidR="00FA1AB6" w:rsidRDefault="00FA1AB6" w:rsidP="00FA1AB6">
      <w:pPr>
        <w:pStyle w:val="a3"/>
        <w:shd w:val="clear" w:color="auto" w:fill="C0E3F4"/>
        <w:jc w:val="both"/>
        <w:rPr>
          <w:rFonts w:ascii="Arial" w:hAnsi="Arial" w:cs="Arial"/>
          <w:color w:val="000000"/>
          <w:sz w:val="20"/>
          <w:szCs w:val="20"/>
        </w:rPr>
      </w:pPr>
      <w:r>
        <w:rPr>
          <w:rFonts w:ascii="Arial" w:hAnsi="Arial" w:cs="Arial"/>
          <w:color w:val="000000"/>
          <w:sz w:val="20"/>
          <w:szCs w:val="20"/>
        </w:rPr>
        <w:t>Ця методика є корисним інструментом для збирання інформації. Учням дають аркуш паперу, розділений на вісім частин. У кожній частині аркуша зазначено, яку інформацію необхідно отримати. Ді</w:t>
      </w:r>
      <w:r>
        <w:rPr>
          <w:rFonts w:ascii="Arial" w:hAnsi="Arial" w:cs="Arial"/>
          <w:color w:val="000000"/>
          <w:sz w:val="20"/>
          <w:szCs w:val="20"/>
        </w:rPr>
        <w:softHyphen/>
        <w:t>ти рухаються класом і шукають однокласників, які можуть записати своє ім'я в певному квадраті. Так вони заповнюють усі квадрати. Далі учні презентують цю інформацію в загальному колі. Учень, якого ви</w:t>
      </w:r>
      <w:r>
        <w:rPr>
          <w:rFonts w:ascii="Arial" w:hAnsi="Arial" w:cs="Arial"/>
          <w:color w:val="000000"/>
          <w:sz w:val="20"/>
          <w:szCs w:val="20"/>
        </w:rPr>
        <w:softHyphen/>
        <w:t>кликають, має назвати ім'я та повідомити відповідні дані зі своїх за</w:t>
      </w:r>
      <w:r>
        <w:rPr>
          <w:rFonts w:ascii="Arial" w:hAnsi="Arial" w:cs="Arial"/>
          <w:color w:val="000000"/>
          <w:sz w:val="20"/>
          <w:szCs w:val="20"/>
        </w:rPr>
        <w:softHyphen/>
        <w:t>писів. Дитина, чиє ім'я зазначено у квадраті, повідомляє наступний фрагмент інформації. Кожного учня можна викликати тільки один раз.</w:t>
      </w:r>
    </w:p>
    <w:p w:rsidR="00FA1AB6" w:rsidRDefault="00FA1AB6">
      <w:bookmarkStart w:id="0" w:name="_GoBack"/>
      <w:bookmarkEnd w:id="0"/>
    </w:p>
    <w:sectPr w:rsidR="00FA1AB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AB6"/>
    <w:rsid w:val="004D3078"/>
    <w:rsid w:val="00FA1A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876B4"/>
  <w15:chartTrackingRefBased/>
  <w15:docId w15:val="{F29BF444-873B-4963-9EE2-57CD59DBA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1AB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FA1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690960">
      <w:bodyDiv w:val="1"/>
      <w:marLeft w:val="0"/>
      <w:marRight w:val="0"/>
      <w:marTop w:val="0"/>
      <w:marBottom w:val="0"/>
      <w:divBdr>
        <w:top w:val="none" w:sz="0" w:space="0" w:color="auto"/>
        <w:left w:val="none" w:sz="0" w:space="0" w:color="auto"/>
        <w:bottom w:val="none" w:sz="0" w:space="0" w:color="auto"/>
        <w:right w:val="none" w:sz="0" w:space="0" w:color="auto"/>
      </w:divBdr>
    </w:div>
    <w:div w:id="1008606323">
      <w:bodyDiv w:val="1"/>
      <w:marLeft w:val="0"/>
      <w:marRight w:val="0"/>
      <w:marTop w:val="0"/>
      <w:marBottom w:val="0"/>
      <w:divBdr>
        <w:top w:val="none" w:sz="0" w:space="0" w:color="auto"/>
        <w:left w:val="none" w:sz="0" w:space="0" w:color="auto"/>
        <w:bottom w:val="none" w:sz="0" w:space="0" w:color="auto"/>
        <w:right w:val="none" w:sz="0" w:space="0" w:color="auto"/>
      </w:divBdr>
    </w:div>
    <w:div w:id="1696692330">
      <w:bodyDiv w:val="1"/>
      <w:marLeft w:val="0"/>
      <w:marRight w:val="0"/>
      <w:marTop w:val="0"/>
      <w:marBottom w:val="0"/>
      <w:divBdr>
        <w:top w:val="none" w:sz="0" w:space="0" w:color="auto"/>
        <w:left w:val="none" w:sz="0" w:space="0" w:color="auto"/>
        <w:bottom w:val="none" w:sz="0" w:space="0" w:color="auto"/>
        <w:right w:val="none" w:sz="0" w:space="0" w:color="auto"/>
      </w:divBdr>
    </w:div>
    <w:div w:id="1931506111">
      <w:bodyDiv w:val="1"/>
      <w:marLeft w:val="0"/>
      <w:marRight w:val="0"/>
      <w:marTop w:val="0"/>
      <w:marBottom w:val="0"/>
      <w:divBdr>
        <w:top w:val="none" w:sz="0" w:space="0" w:color="auto"/>
        <w:left w:val="none" w:sz="0" w:space="0" w:color="auto"/>
        <w:bottom w:val="none" w:sz="0" w:space="0" w:color="auto"/>
        <w:right w:val="none" w:sz="0" w:space="0" w:color="auto"/>
      </w:divBdr>
    </w:div>
    <w:div w:id="204147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35861</Words>
  <Characters>20441</Characters>
  <Application>Microsoft Office Word</Application>
  <DocSecurity>0</DocSecurity>
  <Lines>170</Lines>
  <Paragraphs>112</Paragraphs>
  <ScaleCrop>false</ScaleCrop>
  <Company/>
  <LinksUpToDate>false</LinksUpToDate>
  <CharactersWithSpaces>56190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dc:creator>
  <cp:keywords/>
  <dc:description/>
  <cp:lastModifiedBy>Janna</cp:lastModifiedBy>
  <cp:revision>2</cp:revision>
  <dcterms:created xsi:type="dcterms:W3CDTF">2018-02-28T14:07:00Z</dcterms:created>
  <dcterms:modified xsi:type="dcterms:W3CDTF">2018-02-28T14:10:00Z</dcterms:modified>
</cp:coreProperties>
</file>